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CA221" w14:textId="77777777" w:rsidR="007334E6" w:rsidRPr="007334E6" w:rsidRDefault="007334E6" w:rsidP="007334E6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334E6">
        <w:rPr>
          <w:rFonts w:ascii="Times New Roman" w:hAnsi="Times New Roman" w:cs="Times New Roman"/>
          <w:b/>
          <w:bCs/>
          <w:sz w:val="28"/>
          <w:szCs w:val="28"/>
        </w:rPr>
        <w:t>МІНІСТЕРСТВО ВНУТРІШНІХ СПРАВ</w:t>
      </w:r>
    </w:p>
    <w:p w14:paraId="59F47C77" w14:textId="77777777" w:rsidR="007334E6" w:rsidRPr="007334E6" w:rsidRDefault="007334E6" w:rsidP="007334E6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334E6">
        <w:rPr>
          <w:rFonts w:ascii="Times New Roman" w:hAnsi="Times New Roman" w:cs="Times New Roman"/>
          <w:b/>
          <w:bCs/>
          <w:sz w:val="28"/>
          <w:szCs w:val="28"/>
        </w:rPr>
        <w:t>ЛЬВІВСЬКИЙ ДЕРЖАВНИЙ УНІВЕРСИТЕТ ВНУТРІШНІХ СПРАВ</w:t>
      </w:r>
    </w:p>
    <w:p w14:paraId="1357CF14" w14:textId="77777777" w:rsidR="007334E6" w:rsidRPr="007334E6" w:rsidRDefault="007334E6" w:rsidP="007334E6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AFF0AF" w14:textId="77777777" w:rsidR="007334E6" w:rsidRPr="007334E6" w:rsidRDefault="007334E6" w:rsidP="007334E6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334E6">
        <w:rPr>
          <w:rFonts w:ascii="Times New Roman" w:hAnsi="Times New Roman" w:cs="Times New Roman"/>
          <w:b/>
          <w:bCs/>
          <w:sz w:val="28"/>
          <w:szCs w:val="28"/>
        </w:rPr>
        <w:t>Інститут з підготовки фахівців для підрозділів національної поліції</w:t>
      </w:r>
    </w:p>
    <w:p w14:paraId="3AB128D0" w14:textId="77777777" w:rsidR="007334E6" w:rsidRPr="007334E6" w:rsidRDefault="007334E6" w:rsidP="007334E6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9779917" w14:textId="77777777" w:rsidR="007334E6" w:rsidRPr="007334E6" w:rsidRDefault="007334E6" w:rsidP="007334E6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334E6">
        <w:rPr>
          <w:rFonts w:ascii="Times New Roman" w:hAnsi="Times New Roman" w:cs="Times New Roman"/>
          <w:b/>
          <w:bCs/>
          <w:sz w:val="28"/>
          <w:szCs w:val="28"/>
        </w:rPr>
        <w:t>Факультет № 1</w:t>
      </w:r>
    </w:p>
    <w:p w14:paraId="3C38E5EA" w14:textId="77777777" w:rsidR="007334E6" w:rsidRPr="007334E6" w:rsidRDefault="007334E6" w:rsidP="007334E6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DD924B0" w14:textId="77777777" w:rsidR="007334E6" w:rsidRPr="007334E6" w:rsidRDefault="007334E6" w:rsidP="007334E6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334E6">
        <w:rPr>
          <w:rFonts w:ascii="Times New Roman" w:hAnsi="Times New Roman" w:cs="Times New Roman"/>
          <w:b/>
          <w:bCs/>
          <w:sz w:val="28"/>
          <w:szCs w:val="28"/>
        </w:rPr>
        <w:t>Кафедра кримінального права і кримінології</w:t>
      </w:r>
    </w:p>
    <w:p w14:paraId="3E61563E" w14:textId="77777777" w:rsidR="007334E6" w:rsidRPr="007334E6" w:rsidRDefault="007334E6" w:rsidP="007334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366E5A" w14:textId="77777777" w:rsidR="007334E6" w:rsidRPr="007334E6" w:rsidRDefault="007334E6" w:rsidP="007334E6">
      <w:pPr>
        <w:rPr>
          <w:rFonts w:ascii="Times New Roman" w:hAnsi="Times New Roman" w:cs="Times New Roman"/>
          <w:sz w:val="28"/>
          <w:szCs w:val="28"/>
        </w:rPr>
      </w:pPr>
    </w:p>
    <w:p w14:paraId="3E3446C4" w14:textId="77777777" w:rsidR="007334E6" w:rsidRPr="007334E6" w:rsidRDefault="007334E6" w:rsidP="007334E6">
      <w:pPr>
        <w:rPr>
          <w:rFonts w:ascii="Times New Roman" w:hAnsi="Times New Roman" w:cs="Times New Roman"/>
          <w:sz w:val="28"/>
          <w:szCs w:val="28"/>
        </w:rPr>
      </w:pPr>
    </w:p>
    <w:p w14:paraId="768B9F65" w14:textId="77777777" w:rsidR="007334E6" w:rsidRPr="007334E6" w:rsidRDefault="007334E6" w:rsidP="007334E6">
      <w:pPr>
        <w:rPr>
          <w:rFonts w:ascii="Times New Roman" w:hAnsi="Times New Roman" w:cs="Times New Roman"/>
          <w:sz w:val="28"/>
          <w:szCs w:val="28"/>
        </w:rPr>
      </w:pPr>
      <w:r w:rsidRPr="007334E6"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656EEFDB" w14:textId="77777777" w:rsidR="007334E6" w:rsidRPr="007334E6" w:rsidRDefault="007334E6" w:rsidP="007334E6">
      <w:pPr>
        <w:rPr>
          <w:rFonts w:ascii="Times New Roman" w:hAnsi="Times New Roman" w:cs="Times New Roman"/>
          <w:sz w:val="28"/>
          <w:szCs w:val="28"/>
        </w:rPr>
      </w:pPr>
    </w:p>
    <w:p w14:paraId="6BF4A2A9" w14:textId="77777777" w:rsidR="007334E6" w:rsidRPr="007334E6" w:rsidRDefault="007334E6" w:rsidP="007334E6">
      <w:pPr>
        <w:rPr>
          <w:rFonts w:ascii="Times New Roman" w:hAnsi="Times New Roman" w:cs="Times New Roman"/>
          <w:sz w:val="28"/>
          <w:szCs w:val="28"/>
        </w:rPr>
      </w:pPr>
    </w:p>
    <w:p w14:paraId="23112223" w14:textId="77777777" w:rsidR="007334E6" w:rsidRPr="007334E6" w:rsidRDefault="007334E6" w:rsidP="007334E6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334E6">
        <w:rPr>
          <w:rFonts w:ascii="Times New Roman" w:hAnsi="Times New Roman" w:cs="Times New Roman"/>
          <w:b/>
          <w:bCs/>
          <w:sz w:val="28"/>
          <w:szCs w:val="28"/>
        </w:rPr>
        <w:t xml:space="preserve">СИЛАБУС </w:t>
      </w:r>
    </w:p>
    <w:p w14:paraId="63574C30" w14:textId="77777777" w:rsidR="007334E6" w:rsidRPr="007334E6" w:rsidRDefault="007334E6" w:rsidP="007334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34E6">
        <w:rPr>
          <w:rFonts w:ascii="Times New Roman" w:hAnsi="Times New Roman" w:cs="Times New Roman"/>
          <w:b/>
          <w:bCs/>
          <w:sz w:val="28"/>
          <w:szCs w:val="28"/>
        </w:rPr>
        <w:t>НАВЧАЛЬНОЇ ДИСЦИПЛІНИ</w:t>
      </w:r>
    </w:p>
    <w:p w14:paraId="2712C579" w14:textId="77777777" w:rsidR="007334E6" w:rsidRPr="007334E6" w:rsidRDefault="007334E6" w:rsidP="007334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2E8C59" w14:textId="7466EC04" w:rsidR="007334E6" w:rsidRPr="007334E6" w:rsidRDefault="007334E6" w:rsidP="007334E6">
      <w:pPr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КРИМІНОЛОГІЯ</w:t>
      </w:r>
    </w:p>
    <w:p w14:paraId="12CB008F" w14:textId="77777777" w:rsidR="007334E6" w:rsidRPr="007334E6" w:rsidRDefault="007334E6" w:rsidP="007334E6">
      <w:pPr>
        <w:rPr>
          <w:rFonts w:ascii="Times New Roman" w:hAnsi="Times New Roman" w:cs="Times New Roman"/>
          <w:sz w:val="28"/>
          <w:szCs w:val="28"/>
        </w:rPr>
      </w:pPr>
    </w:p>
    <w:p w14:paraId="10E139B4" w14:textId="77777777" w:rsidR="007334E6" w:rsidRPr="007334E6" w:rsidRDefault="007334E6" w:rsidP="007334E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4785"/>
        <w:gridCol w:w="4786"/>
      </w:tblGrid>
      <w:tr w:rsidR="007334E6" w:rsidRPr="007334E6" w14:paraId="621C8C6C" w14:textId="77777777" w:rsidTr="00935BD3">
        <w:tc>
          <w:tcPr>
            <w:tcW w:w="4785" w:type="dxa"/>
            <w:shd w:val="clear" w:color="auto" w:fill="FFFFFF"/>
            <w:hideMark/>
          </w:tcPr>
          <w:p w14:paraId="2B6F7A5F" w14:textId="77777777" w:rsidR="007334E6" w:rsidRPr="007334E6" w:rsidRDefault="007334E6" w:rsidP="00935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34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Назва освітньо-професійної програми    </w:t>
            </w:r>
          </w:p>
        </w:tc>
        <w:tc>
          <w:tcPr>
            <w:tcW w:w="4786" w:type="dxa"/>
            <w:shd w:val="clear" w:color="auto" w:fill="FFFFFF"/>
          </w:tcPr>
          <w:p w14:paraId="6EB64907" w14:textId="77777777" w:rsidR="007334E6" w:rsidRPr="007334E6" w:rsidRDefault="007334E6" w:rsidP="00935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34E6">
              <w:rPr>
                <w:rFonts w:ascii="Times New Roman" w:hAnsi="Times New Roman" w:cs="Times New Roman"/>
                <w:sz w:val="28"/>
                <w:szCs w:val="28"/>
              </w:rPr>
              <w:t xml:space="preserve">    «Право (поліцейські)»</w:t>
            </w:r>
          </w:p>
        </w:tc>
      </w:tr>
      <w:tr w:rsidR="007334E6" w:rsidRPr="007334E6" w14:paraId="3CDC0E16" w14:textId="77777777" w:rsidTr="00935BD3">
        <w:tc>
          <w:tcPr>
            <w:tcW w:w="4785" w:type="dxa"/>
            <w:shd w:val="clear" w:color="auto" w:fill="FFFFFF"/>
            <w:hideMark/>
          </w:tcPr>
          <w:p w14:paraId="7C44073D" w14:textId="77777777" w:rsidR="007334E6" w:rsidRPr="007334E6" w:rsidRDefault="007334E6" w:rsidP="00935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34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4786" w:type="dxa"/>
            <w:shd w:val="clear" w:color="auto" w:fill="FFFFFF"/>
          </w:tcPr>
          <w:p w14:paraId="58D6A09A" w14:textId="77777777" w:rsidR="007334E6" w:rsidRPr="007334E6" w:rsidRDefault="007334E6" w:rsidP="00935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34E6">
              <w:rPr>
                <w:rFonts w:ascii="Times New Roman" w:hAnsi="Times New Roman" w:cs="Times New Roman"/>
                <w:sz w:val="28"/>
                <w:szCs w:val="28"/>
              </w:rPr>
              <w:t xml:space="preserve">     Перший (бакалаврський)</w:t>
            </w:r>
          </w:p>
        </w:tc>
      </w:tr>
      <w:tr w:rsidR="007334E6" w:rsidRPr="007334E6" w14:paraId="2ABCECF4" w14:textId="77777777" w:rsidTr="00935BD3">
        <w:trPr>
          <w:trHeight w:val="2206"/>
        </w:trPr>
        <w:tc>
          <w:tcPr>
            <w:tcW w:w="4785" w:type="dxa"/>
            <w:shd w:val="clear" w:color="auto" w:fill="FFFFFF"/>
            <w:hideMark/>
          </w:tcPr>
          <w:p w14:paraId="6115292C" w14:textId="77777777" w:rsidR="007334E6" w:rsidRPr="007334E6" w:rsidRDefault="007334E6" w:rsidP="00935BD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34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Галузь знань</w:t>
            </w:r>
          </w:p>
          <w:p w14:paraId="03D96C42" w14:textId="77777777" w:rsidR="007334E6" w:rsidRPr="007334E6" w:rsidRDefault="007334E6" w:rsidP="00935BD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34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Спеціальність</w:t>
            </w:r>
          </w:p>
          <w:p w14:paraId="471AC956" w14:textId="77777777" w:rsidR="007334E6" w:rsidRPr="007334E6" w:rsidRDefault="007334E6" w:rsidP="00935BD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34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навчальної дисципліни</w:t>
            </w:r>
          </w:p>
          <w:p w14:paraId="69AACC45" w14:textId="77777777" w:rsidR="007334E6" w:rsidRPr="007334E6" w:rsidRDefault="007334E6" w:rsidP="00935BD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34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Мова викладання</w:t>
            </w:r>
          </w:p>
          <w:p w14:paraId="586B5FB6" w14:textId="77777777" w:rsidR="007334E6" w:rsidRPr="007334E6" w:rsidRDefault="007334E6" w:rsidP="00935BD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34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Рік навчання</w:t>
            </w:r>
          </w:p>
          <w:p w14:paraId="2A43B17E" w14:textId="77777777" w:rsidR="007334E6" w:rsidRPr="007334E6" w:rsidRDefault="007334E6" w:rsidP="00935BD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1FD0997" w14:textId="77777777" w:rsidR="007334E6" w:rsidRPr="007334E6" w:rsidRDefault="007334E6" w:rsidP="00935BD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3659F06" w14:textId="77777777" w:rsidR="007334E6" w:rsidRPr="007334E6" w:rsidRDefault="007334E6" w:rsidP="00935B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FFFFFF"/>
          </w:tcPr>
          <w:p w14:paraId="4C9299B9" w14:textId="77777777" w:rsidR="007334E6" w:rsidRPr="007334E6" w:rsidRDefault="007334E6" w:rsidP="00935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34E6">
              <w:rPr>
                <w:rFonts w:ascii="Times New Roman" w:hAnsi="Times New Roman" w:cs="Times New Roman"/>
                <w:sz w:val="28"/>
                <w:szCs w:val="28"/>
              </w:rPr>
              <w:t xml:space="preserve">     08 «Право»</w:t>
            </w:r>
          </w:p>
          <w:p w14:paraId="2F20384F" w14:textId="77777777" w:rsidR="007334E6" w:rsidRPr="007334E6" w:rsidRDefault="007334E6" w:rsidP="00935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34E6">
              <w:rPr>
                <w:rFonts w:ascii="Times New Roman" w:hAnsi="Times New Roman" w:cs="Times New Roman"/>
                <w:sz w:val="28"/>
                <w:szCs w:val="28"/>
              </w:rPr>
              <w:t xml:space="preserve">     081 «Право»</w:t>
            </w:r>
          </w:p>
          <w:p w14:paraId="021CE9F9" w14:textId="77777777" w:rsidR="007334E6" w:rsidRPr="007334E6" w:rsidRDefault="007334E6" w:rsidP="00935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34E6">
              <w:rPr>
                <w:rFonts w:ascii="Times New Roman" w:hAnsi="Times New Roman" w:cs="Times New Roman"/>
                <w:sz w:val="28"/>
                <w:szCs w:val="28"/>
              </w:rPr>
              <w:t xml:space="preserve">     Обов’язкова компонента</w:t>
            </w:r>
          </w:p>
          <w:p w14:paraId="2A489C92" w14:textId="77777777" w:rsidR="007334E6" w:rsidRPr="007334E6" w:rsidRDefault="007334E6" w:rsidP="00935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34E6">
              <w:rPr>
                <w:rFonts w:ascii="Times New Roman" w:hAnsi="Times New Roman" w:cs="Times New Roman"/>
                <w:sz w:val="28"/>
                <w:szCs w:val="28"/>
              </w:rPr>
              <w:t xml:space="preserve">     Українська</w:t>
            </w:r>
          </w:p>
          <w:p w14:paraId="3EAB5FD6" w14:textId="65750CA1" w:rsidR="007334E6" w:rsidRDefault="007334E6" w:rsidP="00935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34E6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Третій</w:t>
            </w:r>
          </w:p>
          <w:p w14:paraId="647C91F4" w14:textId="77777777" w:rsidR="007334E6" w:rsidRPr="007334E6" w:rsidRDefault="007334E6" w:rsidP="00935B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887A92" w14:textId="77777777" w:rsidR="007334E6" w:rsidRPr="007334E6" w:rsidRDefault="007334E6" w:rsidP="00935B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D3071C" w14:textId="77777777" w:rsidR="007334E6" w:rsidRPr="007334E6" w:rsidRDefault="007334E6" w:rsidP="00935B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C48F5E" w14:textId="77777777" w:rsidR="007334E6" w:rsidRPr="007334E6" w:rsidRDefault="007334E6" w:rsidP="00935B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34E6" w:rsidRPr="007334E6" w14:paraId="665FFD82" w14:textId="77777777" w:rsidTr="00935BD3">
        <w:trPr>
          <w:trHeight w:val="65"/>
        </w:trPr>
        <w:tc>
          <w:tcPr>
            <w:tcW w:w="4785" w:type="dxa"/>
            <w:shd w:val="clear" w:color="auto" w:fill="FFFFFF"/>
          </w:tcPr>
          <w:p w14:paraId="2CDB2462" w14:textId="77777777" w:rsidR="007334E6" w:rsidRPr="007334E6" w:rsidRDefault="007334E6" w:rsidP="00935B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FFFFFF"/>
          </w:tcPr>
          <w:p w14:paraId="6E0F91F9" w14:textId="77777777" w:rsidR="007334E6" w:rsidRPr="007334E6" w:rsidRDefault="007334E6" w:rsidP="00935B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34E6" w:rsidRPr="007334E6" w14:paraId="3A320163" w14:textId="77777777" w:rsidTr="00935BD3">
        <w:tc>
          <w:tcPr>
            <w:tcW w:w="4785" w:type="dxa"/>
            <w:shd w:val="clear" w:color="auto" w:fill="FFFFFF"/>
          </w:tcPr>
          <w:p w14:paraId="0B8D4E67" w14:textId="77777777" w:rsidR="007334E6" w:rsidRPr="007334E6" w:rsidRDefault="007334E6" w:rsidP="00935B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FFFFFF"/>
          </w:tcPr>
          <w:p w14:paraId="470587A8" w14:textId="77777777" w:rsidR="007334E6" w:rsidRPr="007334E6" w:rsidRDefault="007334E6" w:rsidP="00935B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11525D5" w14:textId="77777777" w:rsidR="007334E6" w:rsidRDefault="007334E6">
      <w:pPr>
        <w:pStyle w:val="1"/>
        <w:spacing w:after="160"/>
        <w:ind w:firstLine="0"/>
        <w:jc w:val="center"/>
        <w:rPr>
          <w:b/>
          <w:bCs/>
        </w:rPr>
      </w:pPr>
    </w:p>
    <w:p w14:paraId="628C0319" w14:textId="77777777" w:rsidR="007334E6" w:rsidRDefault="007334E6">
      <w:pPr>
        <w:pStyle w:val="1"/>
        <w:spacing w:after="160"/>
        <w:ind w:firstLine="0"/>
        <w:jc w:val="center"/>
        <w:rPr>
          <w:b/>
          <w:bCs/>
        </w:rPr>
      </w:pPr>
    </w:p>
    <w:p w14:paraId="636B1134" w14:textId="77777777" w:rsidR="007334E6" w:rsidRDefault="007334E6">
      <w:pPr>
        <w:pStyle w:val="1"/>
        <w:spacing w:after="160"/>
        <w:ind w:firstLine="0"/>
        <w:jc w:val="center"/>
        <w:rPr>
          <w:b/>
          <w:bCs/>
        </w:rPr>
      </w:pPr>
    </w:p>
    <w:p w14:paraId="4FA5B62D" w14:textId="77777777" w:rsidR="007334E6" w:rsidRDefault="007334E6">
      <w:pPr>
        <w:pStyle w:val="1"/>
        <w:spacing w:after="160"/>
        <w:ind w:firstLine="0"/>
        <w:jc w:val="center"/>
        <w:rPr>
          <w:b/>
          <w:bCs/>
        </w:rPr>
      </w:pPr>
    </w:p>
    <w:p w14:paraId="06ABE50D" w14:textId="77777777" w:rsidR="007334E6" w:rsidRDefault="007334E6">
      <w:pPr>
        <w:pStyle w:val="1"/>
        <w:spacing w:after="160"/>
        <w:ind w:firstLine="0"/>
        <w:jc w:val="center"/>
        <w:rPr>
          <w:b/>
          <w:bCs/>
        </w:rPr>
      </w:pPr>
    </w:p>
    <w:p w14:paraId="6C68038E" w14:textId="19A95B02" w:rsidR="0077707D" w:rsidRPr="003F7837" w:rsidRDefault="00BC14B5">
      <w:pPr>
        <w:pStyle w:val="1"/>
        <w:spacing w:after="160"/>
        <w:ind w:firstLine="0"/>
        <w:jc w:val="center"/>
        <w:rPr>
          <w:b/>
          <w:bCs/>
        </w:rPr>
      </w:pPr>
      <w:r>
        <w:rPr>
          <w:b/>
          <w:bCs/>
        </w:rPr>
        <w:t>202</w:t>
      </w:r>
      <w:r w:rsidR="0077707D" w:rsidRPr="003F7837">
        <w:rPr>
          <w:b/>
          <w:bCs/>
        </w:rPr>
        <w:t>4</w:t>
      </w:r>
    </w:p>
    <w:p w14:paraId="306F2F8D" w14:textId="77777777" w:rsidR="0077707D" w:rsidRPr="003F7837" w:rsidRDefault="0077707D">
      <w:pPr>
        <w:pStyle w:val="1"/>
        <w:spacing w:after="160"/>
        <w:ind w:firstLine="0"/>
        <w:jc w:val="center"/>
        <w:rPr>
          <w:b/>
          <w:bCs/>
        </w:rPr>
      </w:pPr>
    </w:p>
    <w:p w14:paraId="497BF7EE" w14:textId="77777777" w:rsidR="005713A1" w:rsidRDefault="005713A1" w:rsidP="0077707D">
      <w:pPr>
        <w:jc w:val="both"/>
        <w:rPr>
          <w:rFonts w:ascii="Times New Roman" w:hAnsi="Times New Roman"/>
          <w:bCs/>
          <w:sz w:val="28"/>
          <w:szCs w:val="28"/>
        </w:rPr>
      </w:pPr>
    </w:p>
    <w:p w14:paraId="3D86758C" w14:textId="77777777" w:rsidR="003F7837" w:rsidRDefault="003F7837" w:rsidP="0077707D">
      <w:pPr>
        <w:jc w:val="both"/>
        <w:rPr>
          <w:rFonts w:ascii="Times New Roman" w:hAnsi="Times New Roman"/>
          <w:bCs/>
          <w:sz w:val="28"/>
          <w:szCs w:val="28"/>
        </w:rPr>
      </w:pPr>
    </w:p>
    <w:p w14:paraId="570DE608" w14:textId="77777777" w:rsidR="003F7837" w:rsidRPr="003F7837" w:rsidRDefault="003F7837" w:rsidP="0077707D">
      <w:pPr>
        <w:jc w:val="both"/>
        <w:rPr>
          <w:rFonts w:ascii="Times New Roman" w:hAnsi="Times New Roman"/>
          <w:bCs/>
          <w:sz w:val="28"/>
          <w:szCs w:val="28"/>
        </w:rPr>
      </w:pPr>
    </w:p>
    <w:p w14:paraId="113A7ABB" w14:textId="02757844" w:rsidR="0077707D" w:rsidRPr="004F262F" w:rsidRDefault="0077707D" w:rsidP="0077707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Винник А.О.</w:t>
      </w:r>
      <w:r w:rsidRPr="004F262F">
        <w:rPr>
          <w:rFonts w:ascii="Times New Roman" w:hAnsi="Times New Roman"/>
          <w:bCs/>
          <w:sz w:val="28"/>
          <w:szCs w:val="28"/>
        </w:rPr>
        <w:t xml:space="preserve"> </w:t>
      </w:r>
      <w:r w:rsidRPr="004F262F">
        <w:rPr>
          <w:rFonts w:ascii="Times New Roman" w:hAnsi="Times New Roman"/>
          <w:sz w:val="28"/>
          <w:szCs w:val="28"/>
        </w:rPr>
        <w:t>Кримінологія:</w:t>
      </w:r>
      <w:r w:rsidRPr="004F262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Силабус</w:t>
      </w:r>
      <w:r w:rsidRPr="004F262F">
        <w:rPr>
          <w:rFonts w:ascii="Times New Roman" w:hAnsi="Times New Roman"/>
          <w:sz w:val="28"/>
          <w:szCs w:val="28"/>
        </w:rPr>
        <w:t xml:space="preserve"> навчальної дисципліни для підготовки здобувачів </w:t>
      </w:r>
      <w:r>
        <w:rPr>
          <w:rFonts w:ascii="Times New Roman" w:hAnsi="Times New Roman"/>
          <w:sz w:val="28"/>
          <w:szCs w:val="28"/>
        </w:rPr>
        <w:t>першого</w:t>
      </w:r>
      <w:r w:rsidRPr="00D00C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(бакалаврського)</w:t>
      </w:r>
      <w:r w:rsidRPr="00D00C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рівня вищої освіти спеціальності</w:t>
      </w:r>
      <w:r w:rsidRPr="00D00CE4">
        <w:rPr>
          <w:rFonts w:ascii="Times New Roman" w:hAnsi="Times New Roman"/>
          <w:sz w:val="28"/>
          <w:szCs w:val="28"/>
        </w:rPr>
        <w:t xml:space="preserve"> </w:t>
      </w:r>
      <w:r w:rsidRPr="002C16F7">
        <w:rPr>
          <w:rFonts w:ascii="Times New Roman" w:hAnsi="Times New Roman" w:cs="Times New Roman"/>
          <w:sz w:val="28"/>
          <w:szCs w:val="28"/>
        </w:rPr>
        <w:t xml:space="preserve">081 «Право» Львівського державного університету внутрішніх справ. Львів: ЛьвДУВС, 2024. </w:t>
      </w:r>
      <w:r w:rsidR="00347F9E">
        <w:rPr>
          <w:rFonts w:ascii="Times New Roman" w:hAnsi="Times New Roman" w:cs="Times New Roman"/>
          <w:sz w:val="28"/>
          <w:szCs w:val="28"/>
        </w:rPr>
        <w:t>10</w:t>
      </w:r>
      <w:r w:rsidRPr="002C16F7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0B831561" w14:textId="77777777" w:rsidR="0077707D" w:rsidRPr="004F262F" w:rsidRDefault="0077707D" w:rsidP="0077707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ED7DB9E" w14:textId="77777777" w:rsidR="0077707D" w:rsidRPr="004F262F" w:rsidRDefault="0077707D" w:rsidP="0077707D">
      <w:pPr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4F262F">
        <w:rPr>
          <w:rFonts w:ascii="Times New Roman" w:hAnsi="Times New Roman"/>
          <w:bCs/>
          <w:i/>
          <w:iCs/>
          <w:sz w:val="28"/>
          <w:szCs w:val="28"/>
        </w:rPr>
        <w:t xml:space="preserve">Розробники програми: </w:t>
      </w:r>
    </w:p>
    <w:p w14:paraId="7A110AC5" w14:textId="402E8242" w:rsidR="0077707D" w:rsidRPr="004F262F" w:rsidRDefault="0077707D" w:rsidP="0077707D">
      <w:pPr>
        <w:jc w:val="both"/>
        <w:rPr>
          <w:rFonts w:ascii="Times New Roman" w:hAnsi="Times New Roman"/>
          <w:sz w:val="28"/>
          <w:szCs w:val="28"/>
        </w:rPr>
      </w:pPr>
      <w:r w:rsidRPr="004F262F">
        <w:rPr>
          <w:rFonts w:ascii="Times New Roman" w:hAnsi="Times New Roman"/>
          <w:sz w:val="28"/>
          <w:szCs w:val="28"/>
        </w:rPr>
        <w:t xml:space="preserve">доцент кафедри кримінального права </w:t>
      </w:r>
      <w:r>
        <w:rPr>
          <w:rFonts w:ascii="Times New Roman" w:hAnsi="Times New Roman"/>
          <w:sz w:val="28"/>
          <w:szCs w:val="28"/>
        </w:rPr>
        <w:t xml:space="preserve">та </w:t>
      </w:r>
      <w:r w:rsidRPr="004F262F">
        <w:rPr>
          <w:rFonts w:ascii="Times New Roman" w:hAnsi="Times New Roman"/>
          <w:sz w:val="28"/>
          <w:szCs w:val="28"/>
        </w:rPr>
        <w:t xml:space="preserve">кримінології факультету № 1 з підготовки фахівців для </w:t>
      </w:r>
      <w:r w:rsidR="00C814F2">
        <w:rPr>
          <w:rFonts w:ascii="Times New Roman" w:hAnsi="Times New Roman"/>
          <w:sz w:val="28"/>
          <w:szCs w:val="28"/>
        </w:rPr>
        <w:t xml:space="preserve">органів досудового розслідування </w:t>
      </w:r>
      <w:r w:rsidRPr="004F262F">
        <w:rPr>
          <w:rFonts w:ascii="Times New Roman" w:hAnsi="Times New Roman"/>
          <w:sz w:val="28"/>
          <w:szCs w:val="28"/>
        </w:rPr>
        <w:t xml:space="preserve">Національної поліції </w:t>
      </w:r>
      <w:r>
        <w:rPr>
          <w:rFonts w:ascii="Times New Roman" w:hAnsi="Times New Roman"/>
          <w:sz w:val="28"/>
          <w:szCs w:val="28"/>
        </w:rPr>
        <w:t xml:space="preserve">України </w:t>
      </w:r>
      <w:r w:rsidRPr="004F262F">
        <w:rPr>
          <w:rFonts w:ascii="Times New Roman" w:hAnsi="Times New Roman"/>
          <w:sz w:val="28"/>
          <w:szCs w:val="28"/>
        </w:rPr>
        <w:t xml:space="preserve">к.ю.н., доцент </w:t>
      </w:r>
      <w:r>
        <w:rPr>
          <w:rFonts w:ascii="Times New Roman" w:hAnsi="Times New Roman"/>
          <w:sz w:val="28"/>
          <w:szCs w:val="28"/>
        </w:rPr>
        <w:t>Анна ВИННИК</w:t>
      </w:r>
    </w:p>
    <w:p w14:paraId="7AD7279E" w14:textId="77777777" w:rsidR="0077707D" w:rsidRPr="004F262F" w:rsidRDefault="0077707D" w:rsidP="0077707D">
      <w:pPr>
        <w:jc w:val="both"/>
        <w:rPr>
          <w:rFonts w:ascii="Times New Roman" w:hAnsi="Times New Roman"/>
          <w:sz w:val="28"/>
          <w:szCs w:val="28"/>
        </w:rPr>
      </w:pPr>
    </w:p>
    <w:p w14:paraId="2B17C293" w14:textId="77777777" w:rsidR="0077707D" w:rsidRPr="004F262F" w:rsidRDefault="0077707D" w:rsidP="0077707D">
      <w:pPr>
        <w:jc w:val="both"/>
        <w:rPr>
          <w:rFonts w:ascii="Times New Roman" w:hAnsi="Times New Roman"/>
          <w:sz w:val="28"/>
          <w:szCs w:val="28"/>
        </w:rPr>
      </w:pPr>
    </w:p>
    <w:p w14:paraId="499043B7" w14:textId="77777777" w:rsidR="0077707D" w:rsidRPr="004F262F" w:rsidRDefault="0077707D" w:rsidP="0077707D">
      <w:pPr>
        <w:jc w:val="both"/>
        <w:rPr>
          <w:rFonts w:ascii="Times New Roman" w:hAnsi="Times New Roman"/>
          <w:sz w:val="28"/>
          <w:szCs w:val="28"/>
        </w:rPr>
      </w:pPr>
    </w:p>
    <w:p w14:paraId="3E8293CE" w14:textId="77777777" w:rsidR="0077707D" w:rsidRPr="004F262F" w:rsidRDefault="0077707D" w:rsidP="0077707D">
      <w:pPr>
        <w:jc w:val="both"/>
        <w:rPr>
          <w:rFonts w:ascii="Times New Roman" w:hAnsi="Times New Roman"/>
          <w:sz w:val="28"/>
          <w:szCs w:val="28"/>
        </w:rPr>
      </w:pPr>
    </w:p>
    <w:p w14:paraId="326D14E3" w14:textId="467904F3" w:rsidR="0077707D" w:rsidRPr="00F07F57" w:rsidRDefault="0077707D" w:rsidP="0077707D">
      <w:pPr>
        <w:jc w:val="both"/>
        <w:rPr>
          <w:rFonts w:ascii="Times New Roman" w:hAnsi="Times New Roman"/>
          <w:sz w:val="28"/>
          <w:szCs w:val="28"/>
        </w:rPr>
      </w:pPr>
      <w:r w:rsidRPr="004F262F">
        <w:rPr>
          <w:rFonts w:ascii="Times New Roman" w:hAnsi="Times New Roman"/>
          <w:sz w:val="28"/>
          <w:szCs w:val="28"/>
        </w:rPr>
        <w:t xml:space="preserve">Розглянуто на засіданні кафедри </w:t>
      </w:r>
      <w:r w:rsidRPr="004F262F">
        <w:rPr>
          <w:rFonts w:ascii="Times New Roman" w:hAnsi="Times New Roman"/>
          <w:bCs/>
          <w:sz w:val="28"/>
          <w:szCs w:val="28"/>
        </w:rPr>
        <w:t xml:space="preserve">кримінального права </w:t>
      </w:r>
      <w:r>
        <w:rPr>
          <w:rFonts w:ascii="Times New Roman" w:hAnsi="Times New Roman"/>
          <w:bCs/>
          <w:sz w:val="28"/>
          <w:szCs w:val="28"/>
        </w:rPr>
        <w:t>та</w:t>
      </w:r>
      <w:r w:rsidRPr="004F262F">
        <w:rPr>
          <w:rFonts w:ascii="Times New Roman" w:hAnsi="Times New Roman"/>
          <w:bCs/>
          <w:sz w:val="28"/>
          <w:szCs w:val="28"/>
        </w:rPr>
        <w:t xml:space="preserve"> кримінології</w:t>
      </w:r>
      <w:r w:rsidRPr="004F262F">
        <w:rPr>
          <w:rFonts w:ascii="Times New Roman" w:hAnsi="Times New Roman"/>
          <w:sz w:val="28"/>
          <w:szCs w:val="28"/>
        </w:rPr>
        <w:t xml:space="preserve"> факультету № 1</w:t>
      </w:r>
      <w:r w:rsidRPr="00F05286">
        <w:rPr>
          <w:rFonts w:ascii="Times New Roman" w:hAnsi="Times New Roman"/>
          <w:sz w:val="28"/>
          <w:szCs w:val="28"/>
        </w:rPr>
        <w:t xml:space="preserve"> </w:t>
      </w:r>
      <w:r w:rsidR="005713A1">
        <w:rPr>
          <w:rFonts w:ascii="Times New Roman" w:hAnsi="Times New Roman"/>
          <w:sz w:val="28"/>
          <w:szCs w:val="28"/>
        </w:rPr>
        <w:t xml:space="preserve">з підготовки фахівців </w:t>
      </w:r>
      <w:r w:rsidRPr="004F262F">
        <w:rPr>
          <w:rFonts w:ascii="Times New Roman" w:hAnsi="Times New Roman"/>
          <w:sz w:val="28"/>
          <w:szCs w:val="28"/>
        </w:rPr>
        <w:t xml:space="preserve">для </w:t>
      </w:r>
      <w:r w:rsidR="005713A1">
        <w:rPr>
          <w:rFonts w:ascii="Times New Roman" w:hAnsi="Times New Roman"/>
          <w:sz w:val="28"/>
          <w:szCs w:val="28"/>
        </w:rPr>
        <w:t xml:space="preserve">органів досудового розслідування </w:t>
      </w:r>
      <w:r w:rsidRPr="004F262F">
        <w:rPr>
          <w:rFonts w:ascii="Times New Roman" w:hAnsi="Times New Roman"/>
          <w:sz w:val="28"/>
          <w:szCs w:val="28"/>
        </w:rPr>
        <w:t xml:space="preserve">Національної поліції </w:t>
      </w:r>
      <w:r>
        <w:rPr>
          <w:rFonts w:ascii="Times New Roman" w:hAnsi="Times New Roman"/>
          <w:sz w:val="28"/>
          <w:szCs w:val="28"/>
        </w:rPr>
        <w:t xml:space="preserve">України </w:t>
      </w:r>
      <w:r w:rsidRPr="004F262F">
        <w:rPr>
          <w:rFonts w:ascii="Times New Roman" w:hAnsi="Times New Roman"/>
          <w:sz w:val="28"/>
          <w:szCs w:val="28"/>
        </w:rPr>
        <w:t xml:space="preserve">ЛьвДУВС, </w:t>
      </w:r>
      <w:r w:rsidRPr="00F07F57">
        <w:rPr>
          <w:rFonts w:ascii="Times New Roman" w:hAnsi="Times New Roman"/>
          <w:sz w:val="28"/>
          <w:szCs w:val="28"/>
        </w:rPr>
        <w:t>протокол № </w:t>
      </w:r>
      <w:r>
        <w:rPr>
          <w:rFonts w:ascii="Times New Roman" w:hAnsi="Times New Roman"/>
          <w:sz w:val="28"/>
          <w:szCs w:val="28"/>
        </w:rPr>
        <w:t>8</w:t>
      </w:r>
      <w:r w:rsidRPr="00F07F57">
        <w:rPr>
          <w:rFonts w:ascii="Times New Roman" w:hAnsi="Times New Roman"/>
          <w:sz w:val="28"/>
          <w:szCs w:val="28"/>
        </w:rPr>
        <w:t xml:space="preserve"> від </w:t>
      </w:r>
      <w:r>
        <w:rPr>
          <w:rFonts w:ascii="Times New Roman" w:hAnsi="Times New Roman"/>
          <w:sz w:val="28"/>
          <w:szCs w:val="28"/>
        </w:rPr>
        <w:t>11</w:t>
      </w:r>
      <w:r w:rsidRPr="00F07F5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</w:t>
      </w:r>
      <w:r w:rsidRPr="00F07F57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4</w:t>
      </w:r>
      <w:r w:rsidRPr="00F07F57">
        <w:rPr>
          <w:rFonts w:ascii="Times New Roman" w:hAnsi="Times New Roman"/>
          <w:sz w:val="28"/>
          <w:szCs w:val="28"/>
        </w:rPr>
        <w:t xml:space="preserve"> р.</w:t>
      </w:r>
    </w:p>
    <w:p w14:paraId="1446AF6D" w14:textId="77777777" w:rsidR="0077707D" w:rsidRPr="003F7837" w:rsidRDefault="0077707D">
      <w:pPr>
        <w:pStyle w:val="1"/>
        <w:spacing w:after="160"/>
        <w:ind w:firstLine="0"/>
        <w:jc w:val="center"/>
        <w:rPr>
          <w:b/>
          <w:bCs/>
        </w:rPr>
      </w:pPr>
    </w:p>
    <w:p w14:paraId="6E1A884A" w14:textId="77777777" w:rsidR="0077707D" w:rsidRPr="003F7837" w:rsidRDefault="0077707D">
      <w:pPr>
        <w:pStyle w:val="1"/>
        <w:spacing w:after="160"/>
        <w:ind w:firstLine="0"/>
        <w:jc w:val="center"/>
        <w:rPr>
          <w:b/>
          <w:bCs/>
        </w:rPr>
      </w:pPr>
    </w:p>
    <w:p w14:paraId="05C81424" w14:textId="77777777" w:rsidR="0077707D" w:rsidRPr="003F7837" w:rsidRDefault="0077707D">
      <w:pPr>
        <w:pStyle w:val="1"/>
        <w:spacing w:after="160"/>
        <w:ind w:firstLine="0"/>
        <w:jc w:val="center"/>
        <w:rPr>
          <w:b/>
          <w:bCs/>
        </w:rPr>
      </w:pPr>
    </w:p>
    <w:p w14:paraId="30A3D6F8" w14:textId="0AEB73D9" w:rsidR="001D63F7" w:rsidRDefault="00BC14B5">
      <w:pPr>
        <w:pStyle w:val="1"/>
        <w:spacing w:after="160"/>
        <w:ind w:firstLine="0"/>
        <w:jc w:val="center"/>
      </w:pPr>
      <w:r>
        <w:br w:type="page"/>
      </w:r>
    </w:p>
    <w:tbl>
      <w:tblPr>
        <w:tblOverlap w:val="never"/>
        <w:tblW w:w="983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5"/>
        <w:gridCol w:w="6706"/>
      </w:tblGrid>
      <w:tr w:rsidR="001D63F7" w14:paraId="3843A170" w14:textId="77777777" w:rsidTr="00524720">
        <w:trPr>
          <w:trHeight w:hRule="exact" w:val="370"/>
          <w:jc w:val="center"/>
        </w:trPr>
        <w:tc>
          <w:tcPr>
            <w:tcW w:w="98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7AC0D0" w14:textId="77777777" w:rsidR="001D63F7" w:rsidRDefault="00BC14B5">
            <w:pPr>
              <w:pStyle w:val="a5"/>
              <w:jc w:val="center"/>
            </w:pPr>
            <w:r>
              <w:rPr>
                <w:b/>
                <w:bCs/>
              </w:rPr>
              <w:lastRenderedPageBreak/>
              <w:t>Характеристика навчальної дисципліни</w:t>
            </w:r>
          </w:p>
        </w:tc>
      </w:tr>
      <w:tr w:rsidR="001D63F7" w14:paraId="3A872D49" w14:textId="77777777" w:rsidTr="00524720">
        <w:trPr>
          <w:trHeight w:hRule="exact" w:val="370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595102B" w14:textId="77777777" w:rsidR="001D63F7" w:rsidRDefault="00BC14B5">
            <w:pPr>
              <w:pStyle w:val="a5"/>
            </w:pPr>
            <w:r>
              <w:t>Семестр навчання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A0A3B" w14:textId="2356570F" w:rsidR="001D63F7" w:rsidRDefault="007334E6">
            <w:pPr>
              <w:pStyle w:val="a5"/>
              <w:jc w:val="both"/>
            </w:pPr>
            <w:r>
              <w:t>6</w:t>
            </w:r>
          </w:p>
        </w:tc>
      </w:tr>
      <w:tr w:rsidR="001D63F7" w14:paraId="166FB551" w14:textId="77777777" w:rsidTr="00524720">
        <w:trPr>
          <w:trHeight w:hRule="exact" w:val="365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E117AB" w14:textId="77777777" w:rsidR="001D63F7" w:rsidRDefault="00BC14B5">
            <w:pPr>
              <w:pStyle w:val="a5"/>
            </w:pPr>
            <w:r>
              <w:t>Обсяг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55E645" w14:textId="77777777" w:rsidR="001D63F7" w:rsidRDefault="00BC14B5">
            <w:pPr>
              <w:pStyle w:val="a5"/>
              <w:jc w:val="both"/>
            </w:pPr>
            <w:r>
              <w:t>3 кредити ЄКТС (90 годин)</w:t>
            </w:r>
          </w:p>
        </w:tc>
      </w:tr>
      <w:tr w:rsidR="001D63F7" w14:paraId="181A0F1B" w14:textId="77777777" w:rsidTr="00524720">
        <w:trPr>
          <w:trHeight w:hRule="exact" w:val="6586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8BAC81" w14:textId="77777777" w:rsidR="001D63F7" w:rsidRDefault="00BC14B5">
            <w:pPr>
              <w:pStyle w:val="a5"/>
            </w:pPr>
            <w:r>
              <w:t>Анотація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65C706" w14:textId="46D9B4C9" w:rsidR="001D63F7" w:rsidRDefault="00BC14B5">
            <w:pPr>
              <w:pStyle w:val="a5"/>
              <w:tabs>
                <w:tab w:val="left" w:pos="1886"/>
                <w:tab w:val="left" w:pos="3782"/>
              </w:tabs>
              <w:jc w:val="both"/>
            </w:pPr>
            <w:r>
              <w:t>Навчальна дисципліна «Кримі</w:t>
            </w:r>
            <w:r w:rsidR="00F302C7">
              <w:t>нологія</w:t>
            </w:r>
            <w:r>
              <w:t>» - обов’язкова</w:t>
            </w:r>
            <w:r w:rsidR="00F302C7">
              <w:t xml:space="preserve"> </w:t>
            </w:r>
            <w:r>
              <w:t>компонента</w:t>
            </w:r>
            <w:r w:rsidR="00F302C7">
              <w:t xml:space="preserve"> </w:t>
            </w:r>
            <w:r>
              <w:t>освітньо-професійних</w:t>
            </w:r>
          </w:p>
          <w:p w14:paraId="26911C2E" w14:textId="57DEF469" w:rsidR="001D63F7" w:rsidRDefault="00BC14B5">
            <w:pPr>
              <w:pStyle w:val="a5"/>
              <w:tabs>
                <w:tab w:val="left" w:pos="1968"/>
                <w:tab w:val="left" w:pos="2510"/>
                <w:tab w:val="left" w:pos="3955"/>
                <w:tab w:val="left" w:pos="5078"/>
                <w:tab w:val="left" w:pos="6216"/>
              </w:tabs>
              <w:jc w:val="both"/>
            </w:pPr>
            <w:r>
              <w:t>програм першого (бакалаврського) рівня вищої освіти з галузі знать 08 Право, спеціальністю 081 Право, що реалізуються</w:t>
            </w:r>
            <w:r w:rsidR="00F302C7">
              <w:t xml:space="preserve"> </w:t>
            </w:r>
            <w:r>
              <w:t>у</w:t>
            </w:r>
            <w:r w:rsidR="00F302C7">
              <w:t xml:space="preserve"> </w:t>
            </w:r>
            <w:r>
              <w:t>закладах</w:t>
            </w:r>
            <w:r w:rsidR="00F302C7">
              <w:t xml:space="preserve"> </w:t>
            </w:r>
            <w:r>
              <w:t>вищої</w:t>
            </w:r>
            <w:r w:rsidR="00F302C7">
              <w:t xml:space="preserve"> </w:t>
            </w:r>
            <w:r>
              <w:t>освіти</w:t>
            </w:r>
            <w:r w:rsidR="00F302C7">
              <w:t xml:space="preserve"> </w:t>
            </w:r>
            <w:r>
              <w:t>зі</w:t>
            </w:r>
          </w:p>
          <w:p w14:paraId="27F2D2E0" w14:textId="52140DB6" w:rsidR="001D63F7" w:rsidRDefault="00BC14B5">
            <w:pPr>
              <w:pStyle w:val="a5"/>
              <w:tabs>
                <w:tab w:val="left" w:pos="1037"/>
                <w:tab w:val="left" w:pos="2693"/>
                <w:tab w:val="left" w:pos="3653"/>
                <w:tab w:val="left" w:pos="5030"/>
              </w:tabs>
              <w:jc w:val="both"/>
            </w:pPr>
            <w:r>
              <w:t>специфічними умовами навчання, які належать до сфери</w:t>
            </w:r>
            <w:r w:rsidR="00F302C7">
              <w:t xml:space="preserve"> </w:t>
            </w:r>
            <w:r>
              <w:t>управління</w:t>
            </w:r>
            <w:r w:rsidR="00F302C7">
              <w:t xml:space="preserve"> </w:t>
            </w:r>
            <w:r>
              <w:t>МВС</w:t>
            </w:r>
            <w:r w:rsidR="00F302C7">
              <w:t xml:space="preserve"> </w:t>
            </w:r>
            <w:r>
              <w:t>України.</w:t>
            </w:r>
            <w:r w:rsidR="00F302C7">
              <w:t xml:space="preserve"> </w:t>
            </w:r>
            <w:r>
              <w:t>Важливість</w:t>
            </w:r>
          </w:p>
          <w:p w14:paraId="2C011922" w14:textId="094BD7E7" w:rsidR="001D63F7" w:rsidRDefault="00BC14B5" w:rsidP="00F302C7">
            <w:pPr>
              <w:pStyle w:val="a5"/>
              <w:tabs>
                <w:tab w:val="right" w:pos="2501"/>
                <w:tab w:val="left" w:pos="2846"/>
                <w:tab w:val="left" w:pos="4512"/>
                <w:tab w:val="right" w:pos="6408"/>
              </w:tabs>
              <w:jc w:val="both"/>
            </w:pPr>
            <w:r>
              <w:t>вивчення кримінології полягає перш за все в тому, що вона розширює розуміння злочинності, розглядає її як об’єктивно властиве суспільству явище, протидія якому є одним із завдань більшості соціальних інститутів. Поряд з цим кримінологія забезпечує побудову</w:t>
            </w:r>
            <w:r w:rsidR="00F302C7">
              <w:t xml:space="preserve"> </w:t>
            </w:r>
            <w:r>
              <w:t>наукової</w:t>
            </w:r>
            <w:r w:rsidR="00F302C7">
              <w:t xml:space="preserve"> </w:t>
            </w:r>
            <w:r>
              <w:t>платформи</w:t>
            </w:r>
            <w:r w:rsidR="00F302C7">
              <w:t xml:space="preserve"> </w:t>
            </w:r>
            <w:r>
              <w:t>для</w:t>
            </w:r>
            <w:r w:rsidR="00F302C7">
              <w:t xml:space="preserve"> </w:t>
            </w:r>
            <w:r>
              <w:tab/>
              <w:t>реалізації</w:t>
            </w:r>
            <w:r w:rsidR="00F302C7">
              <w:t xml:space="preserve"> </w:t>
            </w:r>
            <w:r>
              <w:t>найважливішого елемента вказаної протидії - запобігання кримінальним правопорушенням.</w:t>
            </w:r>
          </w:p>
          <w:p w14:paraId="412DF848" w14:textId="77777777" w:rsidR="001D63F7" w:rsidRDefault="00BC14B5">
            <w:pPr>
              <w:pStyle w:val="a5"/>
              <w:tabs>
                <w:tab w:val="right" w:pos="6413"/>
              </w:tabs>
              <w:spacing w:line="259" w:lineRule="auto"/>
              <w:jc w:val="both"/>
            </w:pPr>
            <w:r>
              <w:t>До проведення аудиторних занять з навчальної дисципліни «Кримінологія» можуть долучаються практичні працівники, які окреслюють</w:t>
            </w:r>
            <w:r>
              <w:tab/>
              <w:t>прикладні</w:t>
            </w:r>
          </w:p>
          <w:p w14:paraId="1B9AAE36" w14:textId="77777777" w:rsidR="001D63F7" w:rsidRDefault="00BC14B5">
            <w:pPr>
              <w:pStyle w:val="a5"/>
              <w:spacing w:line="259" w:lineRule="auto"/>
              <w:jc w:val="both"/>
            </w:pPr>
            <w:r>
              <w:t>аспекти згідно з теми заняття та відповідають на питання здобувачів вищої освіти.</w:t>
            </w:r>
          </w:p>
        </w:tc>
      </w:tr>
      <w:tr w:rsidR="001D63F7" w14:paraId="12DBFCFF" w14:textId="77777777" w:rsidTr="00524720">
        <w:trPr>
          <w:trHeight w:hRule="exact" w:val="6149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C24F35" w14:textId="77777777" w:rsidR="001D63F7" w:rsidRDefault="00BC14B5">
            <w:pPr>
              <w:pStyle w:val="a5"/>
              <w:spacing w:line="257" w:lineRule="auto"/>
            </w:pPr>
            <w:r>
              <w:t>Мета вивчення дисципліни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657A45" w14:textId="466669A5" w:rsidR="001D63F7" w:rsidRDefault="00BC14B5">
            <w:pPr>
              <w:pStyle w:val="a5"/>
              <w:tabs>
                <w:tab w:val="left" w:pos="1210"/>
                <w:tab w:val="left" w:pos="3168"/>
                <w:tab w:val="left" w:pos="5170"/>
              </w:tabs>
              <w:jc w:val="both"/>
            </w:pPr>
            <w:r>
              <w:t>Поглиблене вивчення зв’язків правової системи із політичною, економічною, культурно-психологічною системами суспільства, протиріччя у взаємодії між якими</w:t>
            </w:r>
            <w:r w:rsidR="00F302C7">
              <w:t xml:space="preserve"> </w:t>
            </w:r>
            <w:r>
              <w:t>зумовлюють</w:t>
            </w:r>
            <w:r w:rsidR="00F302C7">
              <w:t xml:space="preserve"> </w:t>
            </w:r>
            <w:r>
              <w:t>злочинність;</w:t>
            </w:r>
            <w:r w:rsidR="00F302C7">
              <w:t xml:space="preserve"> </w:t>
            </w:r>
            <w:r>
              <w:t>оволодіння</w:t>
            </w:r>
          </w:p>
          <w:p w14:paraId="0F1096FD" w14:textId="59A04990" w:rsidR="001D63F7" w:rsidRDefault="00BC14B5">
            <w:pPr>
              <w:pStyle w:val="a5"/>
              <w:tabs>
                <w:tab w:val="left" w:pos="1978"/>
                <w:tab w:val="left" w:pos="2875"/>
                <w:tab w:val="left" w:pos="4728"/>
              </w:tabs>
              <w:jc w:val="both"/>
            </w:pPr>
            <w:r>
              <w:t>здобувачами вищої освіти сучасними знаннями про природу, зовнішні прояви (показники) злочинності, а також про поняття, зміст, базові теорії детермінації злочинності,</w:t>
            </w:r>
            <w:r w:rsidR="00F302C7">
              <w:t xml:space="preserve"> </w:t>
            </w:r>
            <w:r>
              <w:t>про</w:t>
            </w:r>
            <w:r w:rsidR="00F302C7">
              <w:t xml:space="preserve"> </w:t>
            </w:r>
            <w:r>
              <w:t>особистість</w:t>
            </w:r>
            <w:r w:rsidR="00F302C7">
              <w:t xml:space="preserve"> </w:t>
            </w:r>
            <w:r>
              <w:t>кримінального</w:t>
            </w:r>
          </w:p>
          <w:p w14:paraId="0A7D2D4C" w14:textId="56CD7DA5" w:rsidR="001D63F7" w:rsidRDefault="00BC14B5">
            <w:pPr>
              <w:pStyle w:val="a5"/>
              <w:tabs>
                <w:tab w:val="left" w:pos="2861"/>
                <w:tab w:val="left" w:pos="4714"/>
              </w:tabs>
              <w:jc w:val="both"/>
            </w:pPr>
            <w:r>
              <w:t>правопорушника,</w:t>
            </w:r>
            <w:r w:rsidR="00F302C7">
              <w:t xml:space="preserve"> </w:t>
            </w:r>
            <w:r>
              <w:t>механізм</w:t>
            </w:r>
            <w:r w:rsidR="00F302C7">
              <w:t xml:space="preserve"> </w:t>
            </w:r>
            <w:r>
              <w:t>індивідуальної</w:t>
            </w:r>
          </w:p>
          <w:p w14:paraId="7F3F77B9" w14:textId="20DF9D08" w:rsidR="001D63F7" w:rsidRDefault="00BC14B5">
            <w:pPr>
              <w:pStyle w:val="a5"/>
              <w:tabs>
                <w:tab w:val="left" w:pos="2434"/>
                <w:tab w:val="left" w:pos="4238"/>
                <w:tab w:val="left" w:pos="5616"/>
              </w:tabs>
              <w:jc w:val="both"/>
            </w:pPr>
            <w:r>
              <w:t>кримінально протиправної поведінки, роль ситуації та жертви у криміногенезі; засвоєння знань про систему протидії злочинності, рівні, напрями, групи, види профілактичних,</w:t>
            </w:r>
            <w:r w:rsidR="00F302C7">
              <w:t xml:space="preserve"> </w:t>
            </w:r>
            <w:r>
              <w:t>запобіжних</w:t>
            </w:r>
            <w:r w:rsidR="00F302C7">
              <w:t xml:space="preserve"> </w:t>
            </w:r>
            <w:r>
              <w:t>заходів,</w:t>
            </w:r>
            <w:r w:rsidR="00F302C7">
              <w:t xml:space="preserve"> </w:t>
            </w:r>
            <w:r>
              <w:t>заходів</w:t>
            </w:r>
          </w:p>
          <w:p w14:paraId="40E10079" w14:textId="77777777" w:rsidR="001D63F7" w:rsidRDefault="00BC14B5">
            <w:pPr>
              <w:pStyle w:val="a5"/>
              <w:jc w:val="both"/>
            </w:pPr>
            <w:r>
              <w:t>припинення кримінальних правопорушень, базові кримінологічні стратегії; оволодіння знаннями про сучасний стан, особливості детеремінації основних видів злочинності в Україні, базові заходи щодо протидії їх відтворенню; формування у здобувачів освіти необхідних і достатніх компетентностей,</w:t>
            </w:r>
          </w:p>
        </w:tc>
      </w:tr>
    </w:tbl>
    <w:p w14:paraId="1C8590B7" w14:textId="77777777" w:rsidR="001D63F7" w:rsidRDefault="00BC14B5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5"/>
        <w:gridCol w:w="6706"/>
      </w:tblGrid>
      <w:tr w:rsidR="00524720" w14:paraId="0F6341F7" w14:textId="77777777" w:rsidTr="002F793F">
        <w:trPr>
          <w:trHeight w:hRule="exact" w:val="989"/>
          <w:jc w:val="center"/>
        </w:trPr>
        <w:tc>
          <w:tcPr>
            <w:tcW w:w="3125" w:type="dxa"/>
            <w:shd w:val="clear" w:color="auto" w:fill="auto"/>
          </w:tcPr>
          <w:p w14:paraId="38D77C00" w14:textId="77777777" w:rsidR="00524720" w:rsidRDefault="00524720" w:rsidP="002F793F">
            <w:pPr>
              <w:rPr>
                <w:sz w:val="10"/>
                <w:szCs w:val="10"/>
              </w:rPr>
            </w:pPr>
          </w:p>
        </w:tc>
        <w:tc>
          <w:tcPr>
            <w:tcW w:w="6706" w:type="dxa"/>
            <w:shd w:val="clear" w:color="auto" w:fill="auto"/>
            <w:vAlign w:val="bottom"/>
          </w:tcPr>
          <w:p w14:paraId="3DBCCF23" w14:textId="77777777" w:rsidR="00524720" w:rsidRDefault="00524720" w:rsidP="002F793F">
            <w:pPr>
              <w:pStyle w:val="a5"/>
              <w:jc w:val="both"/>
            </w:pPr>
            <w:r>
              <w:t>теоретичних та практико орієнтованих передумов, навичок запобігання кримінальним правопорушенням у практичній діяльності як поліцейських.</w:t>
            </w:r>
          </w:p>
        </w:tc>
      </w:tr>
      <w:tr w:rsidR="00524720" w14:paraId="3B4FC35D" w14:textId="77777777" w:rsidTr="002F793F">
        <w:trPr>
          <w:trHeight w:hRule="exact" w:val="758"/>
          <w:jc w:val="center"/>
        </w:trPr>
        <w:tc>
          <w:tcPr>
            <w:tcW w:w="9831" w:type="dxa"/>
            <w:gridSpan w:val="2"/>
            <w:shd w:val="clear" w:color="auto" w:fill="auto"/>
            <w:vAlign w:val="center"/>
          </w:tcPr>
          <w:p w14:paraId="6DE668CF" w14:textId="77777777" w:rsidR="00524720" w:rsidRDefault="00524720" w:rsidP="002F793F">
            <w:pPr>
              <w:pStyle w:val="a5"/>
              <w:jc w:val="center"/>
            </w:pPr>
            <w:r>
              <w:rPr>
                <w:b/>
                <w:bCs/>
              </w:rPr>
              <w:t>Програмні компетентності та результати навчання здобувача вищої освіти за ОПП</w:t>
            </w:r>
          </w:p>
        </w:tc>
      </w:tr>
      <w:tr w:rsidR="00524720" w14:paraId="290A85EF" w14:textId="77777777" w:rsidTr="002F793F">
        <w:trPr>
          <w:trHeight w:hRule="exact" w:val="7628"/>
          <w:jc w:val="center"/>
        </w:trPr>
        <w:tc>
          <w:tcPr>
            <w:tcW w:w="3125" w:type="dxa"/>
            <w:shd w:val="clear" w:color="auto" w:fill="auto"/>
          </w:tcPr>
          <w:p w14:paraId="7E068B7E" w14:textId="77777777" w:rsidR="00524720" w:rsidRDefault="00524720" w:rsidP="002F793F">
            <w:pPr>
              <w:pStyle w:val="a5"/>
              <w:ind w:left="220"/>
            </w:pPr>
            <w:r>
              <w:rPr>
                <w:b/>
                <w:bCs/>
              </w:rPr>
              <w:t>Загальні компетентності (ЗК)</w:t>
            </w:r>
          </w:p>
        </w:tc>
        <w:tc>
          <w:tcPr>
            <w:tcW w:w="6706" w:type="dxa"/>
            <w:shd w:val="clear" w:color="auto" w:fill="auto"/>
            <w:vAlign w:val="bottom"/>
          </w:tcPr>
          <w:p w14:paraId="5C225044" w14:textId="77777777" w:rsidR="00524720" w:rsidRPr="00B65CA2" w:rsidRDefault="00524720" w:rsidP="002F793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65CA2">
              <w:rPr>
                <w:rFonts w:ascii="Times New Roman" w:hAnsi="Times New Roman" w:cs="Times New Roman"/>
                <w:sz w:val="28"/>
                <w:szCs w:val="28"/>
              </w:rPr>
              <w:t>ЗК1 Здатність до абстрактного мислення, аналізу та синтезу.</w:t>
            </w:r>
          </w:p>
          <w:p w14:paraId="2B6E2555" w14:textId="77777777" w:rsidR="00524720" w:rsidRPr="00B65CA2" w:rsidRDefault="00524720" w:rsidP="002F793F">
            <w:pPr>
              <w:pStyle w:val="a5"/>
              <w:jc w:val="both"/>
            </w:pPr>
            <w:r w:rsidRPr="00B65CA2">
              <w:t>ЗК2 Здатність застосовувати знання у практичних ситуаціях</w:t>
            </w:r>
          </w:p>
          <w:p w14:paraId="3B9B058C" w14:textId="77777777" w:rsidR="00524720" w:rsidRPr="00B65CA2" w:rsidRDefault="00524720" w:rsidP="002F793F">
            <w:pPr>
              <w:pStyle w:val="a5"/>
              <w:jc w:val="both"/>
            </w:pPr>
            <w:r w:rsidRPr="00B65CA2">
              <w:t>ЗК3 Знання та розуміння предметної області та розуміння професійної діяльності.</w:t>
            </w:r>
          </w:p>
          <w:p w14:paraId="45309344" w14:textId="77777777" w:rsidR="00524720" w:rsidRPr="00B65CA2" w:rsidRDefault="00524720" w:rsidP="002F793F">
            <w:pPr>
              <w:pStyle w:val="a5"/>
              <w:jc w:val="both"/>
            </w:pPr>
            <w:r w:rsidRPr="00B65CA2">
              <w:t>ЗК7 Здатність вчитися і оволодівати сучасними знаннями.</w:t>
            </w:r>
          </w:p>
          <w:p w14:paraId="738E7583" w14:textId="77777777" w:rsidR="00524720" w:rsidRPr="00B65CA2" w:rsidRDefault="00524720" w:rsidP="002F793F">
            <w:pPr>
              <w:pStyle w:val="a5"/>
              <w:tabs>
                <w:tab w:val="left" w:pos="1944"/>
                <w:tab w:val="right" w:pos="4944"/>
              </w:tabs>
              <w:jc w:val="both"/>
            </w:pPr>
            <w:r w:rsidRPr="00B65CA2">
              <w:t>ЗК11 Здатність реалізувати свої права і обов’язки як члена суспільства, 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і громадянина в Україні.</w:t>
            </w:r>
          </w:p>
          <w:p w14:paraId="3B3F0C50" w14:textId="77777777" w:rsidR="00524720" w:rsidRPr="00B65CA2" w:rsidRDefault="00524720" w:rsidP="002F793F">
            <w:pPr>
              <w:pStyle w:val="a5"/>
              <w:tabs>
                <w:tab w:val="left" w:pos="1944"/>
                <w:tab w:val="right" w:pos="4944"/>
              </w:tabs>
              <w:jc w:val="both"/>
            </w:pPr>
            <w:r w:rsidRPr="00B65CA2">
              <w:t>ЗК12 Здатність усвідомлювати рівні можливості та гендерні проблеми.</w:t>
            </w:r>
          </w:p>
          <w:p w14:paraId="7CC83E4A" w14:textId="77777777" w:rsidR="00524720" w:rsidRPr="00B65CA2" w:rsidRDefault="00524720" w:rsidP="002F793F">
            <w:pPr>
              <w:pStyle w:val="a5"/>
              <w:tabs>
                <w:tab w:val="left" w:pos="1325"/>
              </w:tabs>
              <w:jc w:val="both"/>
            </w:pPr>
            <w:r w:rsidRPr="00B65CA2">
              <w:t>ЗК13. 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</w:t>
            </w:r>
          </w:p>
        </w:tc>
      </w:tr>
      <w:tr w:rsidR="00524720" w14:paraId="35FE64F0" w14:textId="77777777" w:rsidTr="002F793F">
        <w:trPr>
          <w:trHeight w:hRule="exact" w:val="5242"/>
          <w:jc w:val="center"/>
        </w:trPr>
        <w:tc>
          <w:tcPr>
            <w:tcW w:w="3125" w:type="dxa"/>
            <w:shd w:val="clear" w:color="auto" w:fill="auto"/>
          </w:tcPr>
          <w:p w14:paraId="13C0EEC7" w14:textId="77777777" w:rsidR="00524720" w:rsidRDefault="00524720" w:rsidP="002F793F">
            <w:pPr>
              <w:pStyle w:val="a5"/>
              <w:spacing w:line="233" w:lineRule="auto"/>
              <w:ind w:left="220"/>
            </w:pPr>
            <w:r>
              <w:rPr>
                <w:b/>
                <w:bCs/>
              </w:rPr>
              <w:t>Спеціальні компетентності (СК)</w:t>
            </w:r>
          </w:p>
        </w:tc>
        <w:tc>
          <w:tcPr>
            <w:tcW w:w="6706" w:type="dxa"/>
            <w:shd w:val="clear" w:color="auto" w:fill="auto"/>
            <w:vAlign w:val="bottom"/>
          </w:tcPr>
          <w:p w14:paraId="6B9510AC" w14:textId="77777777" w:rsidR="00524720" w:rsidRPr="00B65CA2" w:rsidRDefault="00524720" w:rsidP="002F79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CA2">
              <w:rPr>
                <w:rFonts w:ascii="Times New Roman" w:hAnsi="Times New Roman" w:cs="Times New Roman"/>
                <w:sz w:val="28"/>
                <w:szCs w:val="28"/>
              </w:rPr>
              <w:t>СК1 Здатність застосовувати знання з основ теорії та філософії права, знання і розуміння структури правничої професії та її ролі у суспільстві.</w:t>
            </w:r>
          </w:p>
          <w:p w14:paraId="50AD8228" w14:textId="77777777" w:rsidR="00524720" w:rsidRPr="00B65CA2" w:rsidRDefault="00524720" w:rsidP="002F793F">
            <w:pPr>
              <w:pStyle w:val="a5"/>
              <w:jc w:val="both"/>
            </w:pPr>
            <w:r w:rsidRPr="00B65CA2">
              <w:t>СК3 Цінування та повага до гідності людини як найвищої соціальної цінності, розуміння її правової природи</w:t>
            </w:r>
          </w:p>
          <w:p w14:paraId="2B67131F" w14:textId="77777777" w:rsidR="00524720" w:rsidRPr="00B65CA2" w:rsidRDefault="00524720" w:rsidP="002F793F">
            <w:pPr>
              <w:pStyle w:val="a5"/>
              <w:jc w:val="both"/>
            </w:pPr>
            <w:r w:rsidRPr="00B65CA2">
              <w:t>СК8 Здатність застосовувати правові принципи та доктрини.</w:t>
            </w:r>
          </w:p>
          <w:p w14:paraId="2C5556E4" w14:textId="77777777" w:rsidR="00524720" w:rsidRPr="00B65CA2" w:rsidRDefault="00524720" w:rsidP="002F793F">
            <w:pPr>
              <w:pStyle w:val="a5"/>
              <w:jc w:val="both"/>
              <w:rPr>
                <w:rStyle w:val="1743"/>
              </w:rPr>
            </w:pPr>
            <w:r w:rsidRPr="00B65CA2">
              <w:t>СК10</w:t>
            </w:r>
            <w:r w:rsidRPr="00B65CA2">
              <w:rPr>
                <w:rStyle w:val="1656"/>
              </w:rPr>
              <w:t xml:space="preserve"> </w:t>
            </w:r>
            <w:r w:rsidRPr="00B65CA2">
              <w:rPr>
                <w:rStyle w:val="1743"/>
              </w:rPr>
              <w:t>Здатність використовувати різноманітні інформаційні джерела для повного та всебічного встановлення певних обставин</w:t>
            </w:r>
          </w:p>
          <w:p w14:paraId="60F33F5E" w14:textId="77777777" w:rsidR="00524720" w:rsidRDefault="00524720" w:rsidP="002F793F">
            <w:pPr>
              <w:pStyle w:val="a5"/>
              <w:jc w:val="both"/>
            </w:pPr>
            <w:r w:rsidRPr="00B65CA2">
              <w:t>СК12 Здатність аналізувати правові проблеми та обґрунтовувати правові позиції.</w:t>
            </w:r>
          </w:p>
          <w:p w14:paraId="6ED2F17B" w14:textId="77777777" w:rsidR="00524720" w:rsidRDefault="00524720" w:rsidP="002F793F">
            <w:pPr>
              <w:pStyle w:val="a5"/>
              <w:jc w:val="both"/>
            </w:pPr>
            <w:r>
              <w:t xml:space="preserve">СК13 </w:t>
            </w:r>
            <w:r w:rsidRPr="00EC6712">
              <w:t>Здатність до критичного та системного аналізу правових явищ.</w:t>
            </w:r>
          </w:p>
          <w:p w14:paraId="2D86F0F3" w14:textId="77777777" w:rsidR="00524720" w:rsidRPr="00B65CA2" w:rsidRDefault="00524720" w:rsidP="002F793F">
            <w:pPr>
              <w:pStyle w:val="a5"/>
              <w:jc w:val="both"/>
            </w:pPr>
            <w:r>
              <w:t xml:space="preserve">СК17 </w:t>
            </w:r>
            <w:r w:rsidRPr="00524720">
              <w:t>Здатність до розуміння природи поведінки, вчинків осіб, які вчиняють правопорушення.</w:t>
            </w:r>
          </w:p>
          <w:p w14:paraId="2CD65818" w14:textId="77777777" w:rsidR="00524720" w:rsidRPr="00B65CA2" w:rsidRDefault="00524720" w:rsidP="002F793F">
            <w:pPr>
              <w:pStyle w:val="a5"/>
              <w:jc w:val="both"/>
            </w:pPr>
            <w:r w:rsidRPr="00B65CA2">
              <w:t xml:space="preserve"> </w:t>
            </w:r>
          </w:p>
        </w:tc>
      </w:tr>
    </w:tbl>
    <w:p w14:paraId="6CD567A2" w14:textId="77777777" w:rsidR="001D63F7" w:rsidRDefault="00BC14B5">
      <w:pPr>
        <w:spacing w:line="1" w:lineRule="exact"/>
      </w:pPr>
      <w:r>
        <w:br w:type="page"/>
      </w:r>
    </w:p>
    <w:tbl>
      <w:tblPr>
        <w:tblOverlap w:val="never"/>
        <w:tblW w:w="983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5"/>
        <w:gridCol w:w="6706"/>
      </w:tblGrid>
      <w:tr w:rsidR="001D63F7" w14:paraId="05516047" w14:textId="77777777" w:rsidTr="00524720">
        <w:trPr>
          <w:trHeight w:hRule="exact" w:val="7875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60C874" w14:textId="77777777" w:rsidR="001D63F7" w:rsidRDefault="00BC14B5">
            <w:pPr>
              <w:pStyle w:val="a5"/>
              <w:spacing w:line="283" w:lineRule="auto"/>
            </w:pPr>
            <w:r>
              <w:rPr>
                <w:b/>
                <w:bCs/>
              </w:rPr>
              <w:lastRenderedPageBreak/>
              <w:t>Результати навчання (РН)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1F4E5" w14:textId="77777777" w:rsidR="001D63F7" w:rsidRPr="00F302C7" w:rsidRDefault="00B65CA2">
            <w:pPr>
              <w:pStyle w:val="a5"/>
              <w:jc w:val="both"/>
              <w:rPr>
                <w:rStyle w:val="1670"/>
              </w:rPr>
            </w:pPr>
            <w:r w:rsidRPr="00F302C7">
              <w:t>РН 1</w:t>
            </w:r>
            <w:r w:rsidRPr="00F302C7">
              <w:rPr>
                <w:rStyle w:val="1674"/>
              </w:rPr>
              <w:t xml:space="preserve"> </w:t>
            </w:r>
            <w:r w:rsidRPr="00F302C7">
              <w:rPr>
                <w:rStyle w:val="1670"/>
              </w:rPr>
              <w:t>Визначати переконливість аргументів у процесі оцінки заздалегідь невідомих умов та обставин.</w:t>
            </w:r>
          </w:p>
          <w:p w14:paraId="25208B29" w14:textId="19149928" w:rsidR="00B65CA2" w:rsidRPr="00F302C7" w:rsidRDefault="00B65CA2" w:rsidP="00B65CA2">
            <w:pPr>
              <w:pStyle w:val="a5"/>
              <w:jc w:val="both"/>
            </w:pPr>
            <w:r w:rsidRPr="00F302C7">
              <w:t>РН3 Проводити збір і інтегрований аналіз матеріалів з різних джерел</w:t>
            </w:r>
          </w:p>
          <w:p w14:paraId="4E26169C" w14:textId="5CF102A9" w:rsidR="00B65CA2" w:rsidRPr="00F302C7" w:rsidRDefault="00BE3E2E" w:rsidP="00B65CA2">
            <w:pPr>
              <w:pStyle w:val="a5"/>
              <w:jc w:val="both"/>
            </w:pPr>
            <w:r w:rsidRPr="00F302C7">
              <w:t>РН 6</w:t>
            </w:r>
            <w:r w:rsidRPr="00F302C7">
              <w:rPr>
                <w:rStyle w:val="1764"/>
              </w:rPr>
              <w:t xml:space="preserve"> </w:t>
            </w:r>
            <w:r w:rsidRPr="00F302C7">
              <w:rPr>
                <w:rStyle w:val="1656"/>
              </w:rPr>
              <w:t>Оцінювати недоліки і переваги певних правових аргументів, аналізуючи відому проблему.</w:t>
            </w:r>
          </w:p>
          <w:p w14:paraId="09DEC7DE" w14:textId="6F528368" w:rsidR="00BE3E2E" w:rsidRPr="00F302C7" w:rsidRDefault="00BE3E2E" w:rsidP="00BE3E2E">
            <w:pPr>
              <w:pStyle w:val="a5"/>
              <w:tabs>
                <w:tab w:val="left" w:pos="1872"/>
                <w:tab w:val="left" w:pos="2918"/>
                <w:tab w:val="left" w:pos="4896"/>
              </w:tabs>
              <w:jc w:val="both"/>
            </w:pPr>
            <w:r w:rsidRPr="00F302C7">
              <w:t>РН13 Знати та розуміти особливості реалізації та застосування норм матеріального і процесуального права</w:t>
            </w:r>
          </w:p>
          <w:p w14:paraId="00A06655" w14:textId="72530F92" w:rsidR="00BE3E2E" w:rsidRPr="00F302C7" w:rsidRDefault="00BE3E2E" w:rsidP="00B65CA2">
            <w:pPr>
              <w:pStyle w:val="a5"/>
              <w:jc w:val="both"/>
            </w:pPr>
            <w:r w:rsidRPr="00F302C7">
              <w:t xml:space="preserve">РН 14 </w:t>
            </w:r>
            <w:r w:rsidRPr="00F302C7">
              <w:rPr>
                <w:rStyle w:val="1702"/>
              </w:rPr>
              <w:t>Використовувати статистичну інформацію, отриману з першоджерел та вторинних джерел для правничої діяльності.</w:t>
            </w:r>
          </w:p>
          <w:p w14:paraId="3D891A10" w14:textId="6ABEA35E" w:rsidR="00B65CA2" w:rsidRPr="00F302C7" w:rsidRDefault="00BE3E2E" w:rsidP="00B65CA2">
            <w:pPr>
              <w:pStyle w:val="a5"/>
              <w:jc w:val="both"/>
            </w:pPr>
            <w:r w:rsidRPr="00F302C7">
              <w:t xml:space="preserve">РН 15 </w:t>
            </w:r>
            <w:r w:rsidRPr="00F302C7">
              <w:rPr>
                <w:rStyle w:val="1674"/>
              </w:rPr>
              <w:t>Вільно використовувати для правничої діяльності доступні інформаційні технології і бази даних.</w:t>
            </w:r>
          </w:p>
          <w:p w14:paraId="20295921" w14:textId="7D53B719" w:rsidR="00B65CA2" w:rsidRPr="00F302C7" w:rsidRDefault="00BE3E2E" w:rsidP="00BE3E2E">
            <w:pPr>
              <w:pStyle w:val="a5"/>
              <w:tabs>
                <w:tab w:val="left" w:pos="2342"/>
              </w:tabs>
              <w:jc w:val="both"/>
            </w:pPr>
            <w:r w:rsidRPr="00F302C7">
              <w:t>РН18 Застосовувати в професійній діяльності сучасні правові доктрини, цінності та принципи функціонування національної правової системи</w:t>
            </w:r>
          </w:p>
          <w:p w14:paraId="3FA13CD7" w14:textId="7E2BB1D1" w:rsidR="00B65CA2" w:rsidRPr="00F302C7" w:rsidRDefault="00BE3E2E" w:rsidP="00BE3E2E">
            <w:pPr>
              <w:pStyle w:val="a5"/>
              <w:tabs>
                <w:tab w:val="left" w:pos="1560"/>
                <w:tab w:val="left" w:pos="3994"/>
              </w:tabs>
              <w:jc w:val="both"/>
            </w:pPr>
            <w:r w:rsidRPr="00F302C7">
              <w:t>РН19 Пояснювати природу та зміст основних правових явищ і процесів</w:t>
            </w:r>
          </w:p>
          <w:p w14:paraId="294E5625" w14:textId="5F828C9F" w:rsidR="00BE3E2E" w:rsidRPr="00F302C7" w:rsidRDefault="00BE3E2E" w:rsidP="00BE3E2E">
            <w:pPr>
              <w:pStyle w:val="a5"/>
              <w:tabs>
                <w:tab w:val="left" w:pos="1992"/>
                <w:tab w:val="left" w:pos="2390"/>
                <w:tab w:val="left" w:pos="3907"/>
              </w:tabs>
              <w:jc w:val="both"/>
            </w:pPr>
            <w:r w:rsidRPr="00F302C7">
              <w:t>РН20 Виокремлювати і аналізувати юридично</w:t>
            </w:r>
          </w:p>
          <w:p w14:paraId="7480C568" w14:textId="3D4B86F5" w:rsidR="00B65CA2" w:rsidRPr="00F302C7" w:rsidRDefault="00BE3E2E" w:rsidP="00BE3E2E">
            <w:pPr>
              <w:pStyle w:val="a5"/>
              <w:jc w:val="both"/>
              <w:rPr>
                <w:rStyle w:val="1670"/>
              </w:rPr>
            </w:pPr>
            <w:r w:rsidRPr="00F302C7">
              <w:t>значущі факти і робити обґрунтовані правові висновки</w:t>
            </w:r>
          </w:p>
          <w:p w14:paraId="58E55BE1" w14:textId="41D2D8F9" w:rsidR="00B65CA2" w:rsidRPr="003F7837" w:rsidRDefault="00BE3E2E">
            <w:pPr>
              <w:pStyle w:val="a5"/>
              <w:jc w:val="both"/>
              <w:rPr>
                <w:rStyle w:val="1670"/>
                <w:lang w:val="ru-RU"/>
              </w:rPr>
            </w:pPr>
            <w:r w:rsidRPr="00F302C7">
              <w:rPr>
                <w:rStyle w:val="1670"/>
                <w:lang w:val="en-US"/>
              </w:rPr>
              <w:t>PH</w:t>
            </w:r>
            <w:r w:rsidRPr="003F7837">
              <w:rPr>
                <w:rStyle w:val="1670"/>
                <w:lang w:val="ru-RU"/>
              </w:rPr>
              <w:t xml:space="preserve"> 23 </w:t>
            </w:r>
            <w:r w:rsidRPr="00F302C7">
              <w:rPr>
                <w:rStyle w:val="1764"/>
              </w:rPr>
              <w:t>Визначати, аналізувати та оцінювати поведінкові акти правопорушників</w:t>
            </w:r>
            <w:r w:rsidRPr="003F7837">
              <w:rPr>
                <w:lang w:val="ru-RU"/>
              </w:rPr>
              <w:t>.</w:t>
            </w:r>
          </w:p>
          <w:p w14:paraId="2FBD1EBF" w14:textId="2D246A09" w:rsidR="00B65CA2" w:rsidRPr="00F302C7" w:rsidRDefault="00B65CA2" w:rsidP="00B65CA2">
            <w:pPr>
              <w:pStyle w:val="a5"/>
              <w:jc w:val="both"/>
            </w:pPr>
          </w:p>
        </w:tc>
      </w:tr>
    </w:tbl>
    <w:p w14:paraId="1DE743EF" w14:textId="77777777" w:rsidR="001D63F7" w:rsidRDefault="00BC14B5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pPr w:leftFromText="180" w:rightFromText="180" w:vertAnchor="text" w:horzAnchor="margin" w:tblpY="42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7"/>
        <w:gridCol w:w="994"/>
        <w:gridCol w:w="806"/>
        <w:gridCol w:w="802"/>
        <w:gridCol w:w="806"/>
        <w:gridCol w:w="802"/>
        <w:gridCol w:w="806"/>
        <w:gridCol w:w="1094"/>
      </w:tblGrid>
      <w:tr w:rsidR="00D86655" w14:paraId="5CF168B9" w14:textId="77777777" w:rsidTr="00D86655">
        <w:trPr>
          <w:trHeight w:hRule="exact" w:val="552"/>
        </w:trPr>
        <w:tc>
          <w:tcPr>
            <w:tcW w:w="35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8C8EB4" w14:textId="77777777" w:rsidR="00D86655" w:rsidRDefault="00D86655" w:rsidP="00D86655">
            <w:pPr>
              <w:pStyle w:val="a5"/>
              <w:spacing w:before="142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Номер та назва навчальної теми</w:t>
            </w:r>
          </w:p>
        </w:tc>
        <w:tc>
          <w:tcPr>
            <w:tcW w:w="5016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4B3DB2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Кількість годин, відведених на вивчення навчальної дисципліни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588AB93E" w14:textId="77777777" w:rsidR="00D86655" w:rsidRDefault="00D86655" w:rsidP="00D86655">
            <w:pPr>
              <w:pStyle w:val="a5"/>
              <w:spacing w:before="40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контролю</w:t>
            </w:r>
          </w:p>
        </w:tc>
      </w:tr>
      <w:tr w:rsidR="00D86655" w14:paraId="7A858FEB" w14:textId="77777777" w:rsidTr="00D86655">
        <w:trPr>
          <w:trHeight w:hRule="exact" w:val="264"/>
        </w:trPr>
        <w:tc>
          <w:tcPr>
            <w:tcW w:w="354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44B5BF2" w14:textId="77777777" w:rsidR="00D86655" w:rsidRDefault="00D86655" w:rsidP="00D86655"/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14:paraId="4A132B7B" w14:textId="77777777" w:rsidR="00D86655" w:rsidRDefault="00D86655" w:rsidP="00D86655">
            <w:pPr>
              <w:pStyle w:val="a5"/>
              <w:spacing w:before="10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Всього</w:t>
            </w:r>
          </w:p>
        </w:tc>
        <w:tc>
          <w:tcPr>
            <w:tcW w:w="402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C77DBFB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 них:</w:t>
            </w:r>
          </w:p>
        </w:tc>
        <w:tc>
          <w:tcPr>
            <w:tcW w:w="10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7D3F2544" w14:textId="77777777" w:rsidR="00D86655" w:rsidRDefault="00D86655" w:rsidP="00D86655"/>
        </w:tc>
      </w:tr>
      <w:tr w:rsidR="00D86655" w14:paraId="24E9C3BC" w14:textId="77777777" w:rsidTr="00D86655">
        <w:trPr>
          <w:trHeight w:hRule="exact" w:val="2294"/>
        </w:trPr>
        <w:tc>
          <w:tcPr>
            <w:tcW w:w="354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0EF3210" w14:textId="77777777" w:rsidR="00D86655" w:rsidRDefault="00D86655" w:rsidP="00D86655"/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14:paraId="23608E38" w14:textId="77777777" w:rsidR="00D86655" w:rsidRDefault="00D86655" w:rsidP="00D86655"/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14:paraId="4A3CBE4E" w14:textId="77777777" w:rsidR="00D86655" w:rsidRDefault="00D86655" w:rsidP="00D86655">
            <w:pPr>
              <w:pStyle w:val="a5"/>
              <w:spacing w:before="10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лекції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14:paraId="175D8683" w14:textId="77777777" w:rsidR="00D86655" w:rsidRDefault="00D86655" w:rsidP="00D86655">
            <w:pPr>
              <w:pStyle w:val="a5"/>
              <w:spacing w:before="10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Семінарські заняття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14:paraId="79FE10B3" w14:textId="77777777" w:rsidR="00D86655" w:rsidRDefault="00D86655" w:rsidP="00D86655">
            <w:pPr>
              <w:pStyle w:val="a5"/>
              <w:spacing w:before="10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Практичні заняття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14:paraId="22D39D50" w14:textId="77777777" w:rsidR="00D86655" w:rsidRDefault="00D86655" w:rsidP="00D86655">
            <w:pPr>
              <w:pStyle w:val="a5"/>
              <w:spacing w:before="10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Лабораторні заняття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14:paraId="2B46CA53" w14:textId="77777777" w:rsidR="00D86655" w:rsidRDefault="00D86655" w:rsidP="00D86655">
            <w:pPr>
              <w:pStyle w:val="a5"/>
              <w:spacing w:before="10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Самостійна робота</w:t>
            </w:r>
          </w:p>
        </w:tc>
        <w:tc>
          <w:tcPr>
            <w:tcW w:w="10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55CC97D6" w14:textId="77777777" w:rsidR="00D86655" w:rsidRDefault="00D86655" w:rsidP="00D86655"/>
        </w:tc>
      </w:tr>
      <w:tr w:rsidR="00D86655" w14:paraId="1CB4C105" w14:textId="77777777" w:rsidTr="00D86655">
        <w:trPr>
          <w:trHeight w:hRule="exact" w:val="278"/>
        </w:trPr>
        <w:tc>
          <w:tcPr>
            <w:tcW w:w="965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06D8B7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Семестр № 7</w:t>
            </w:r>
          </w:p>
        </w:tc>
      </w:tr>
      <w:tr w:rsidR="00D86655" w14:paraId="5555B4B1" w14:textId="77777777" w:rsidTr="00D86655">
        <w:trPr>
          <w:trHeight w:hRule="exact" w:val="773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5D9CCE" w14:textId="77777777" w:rsidR="00D86655" w:rsidRDefault="00D86655" w:rsidP="00D86655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 № 1:</w:t>
            </w:r>
          </w:p>
          <w:p w14:paraId="6B556951" w14:textId="77777777" w:rsidR="00D86655" w:rsidRDefault="00D86655" w:rsidP="00D86655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Поняття, предмет, система кримінології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B64A80" w14:textId="77777777" w:rsidR="00D86655" w:rsidRDefault="00D86655" w:rsidP="00D86655">
            <w:pPr>
              <w:pStyle w:val="a5"/>
              <w:spacing w:before="100"/>
              <w:jc w:val="center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54F6ED" w14:textId="77777777" w:rsidR="00D86655" w:rsidRDefault="00D86655" w:rsidP="00D86655">
            <w:pPr>
              <w:pStyle w:val="a5"/>
              <w:spacing w:before="100"/>
              <w:jc w:val="center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91C78E" w14:textId="77777777" w:rsidR="00D86655" w:rsidRDefault="00D86655" w:rsidP="00D86655">
            <w:pPr>
              <w:pStyle w:val="a5"/>
              <w:spacing w:before="100"/>
              <w:jc w:val="center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BA143D0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4B3695D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DDF6B8" w14:textId="77777777" w:rsidR="00D86655" w:rsidRDefault="00D86655" w:rsidP="00D86655">
            <w:pPr>
              <w:pStyle w:val="a5"/>
              <w:spacing w:befor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EB3D5" w14:textId="77777777" w:rsidR="00D86655" w:rsidRDefault="00D86655" w:rsidP="00D86655">
            <w:pPr>
              <w:rPr>
                <w:sz w:val="10"/>
                <w:szCs w:val="10"/>
              </w:rPr>
            </w:pPr>
          </w:p>
        </w:tc>
      </w:tr>
      <w:tr w:rsidR="00D86655" w14:paraId="02883FD5" w14:textId="77777777" w:rsidTr="00D86655">
        <w:trPr>
          <w:trHeight w:hRule="exact" w:val="518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401D1A0" w14:textId="77777777" w:rsidR="00D86655" w:rsidRDefault="00D86655" w:rsidP="00D86655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 № 2:</w:t>
            </w:r>
          </w:p>
          <w:p w14:paraId="64D3D378" w14:textId="77777777" w:rsidR="00D86655" w:rsidRDefault="00D86655" w:rsidP="00D86655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Злочинність та її показники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649576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C694CE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475A83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68057E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A78B90" w14:textId="77777777" w:rsidR="00D86655" w:rsidRDefault="00D86655" w:rsidP="00D86655">
            <w:pPr>
              <w:pStyle w:val="a5"/>
              <w:ind w:first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6A1F684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B12AC" w14:textId="77777777" w:rsidR="00D86655" w:rsidRDefault="00D86655" w:rsidP="00D86655"/>
        </w:tc>
      </w:tr>
      <w:tr w:rsidR="00D86655" w14:paraId="19772D6C" w14:textId="77777777" w:rsidTr="00D86655">
        <w:trPr>
          <w:trHeight w:hRule="exact" w:val="518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057EDC" w14:textId="77777777" w:rsidR="00D86655" w:rsidRDefault="00D86655" w:rsidP="00D86655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 № 3:</w:t>
            </w:r>
          </w:p>
          <w:p w14:paraId="2DE08568" w14:textId="77777777" w:rsidR="00D86655" w:rsidRDefault="00D86655" w:rsidP="00D86655">
            <w:pPr>
              <w:pStyle w:val="a5"/>
              <w:spacing w:line="23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Детермінація злочинності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6ABC34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C2CD11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41C52B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35BABE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49E6BE" w14:textId="77777777" w:rsidR="00D86655" w:rsidRDefault="00D86655" w:rsidP="00D86655">
            <w:pPr>
              <w:pStyle w:val="a5"/>
              <w:ind w:first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625B7BA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0636F5" w14:textId="77777777" w:rsidR="00D86655" w:rsidRDefault="00D86655" w:rsidP="00D86655"/>
        </w:tc>
      </w:tr>
      <w:tr w:rsidR="00D86655" w14:paraId="3F6CEE50" w14:textId="77777777" w:rsidTr="00D86655">
        <w:trPr>
          <w:trHeight w:hRule="exact" w:val="1022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C16489A" w14:textId="77777777" w:rsidR="00D86655" w:rsidRDefault="00D86655" w:rsidP="00D86655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 № 4:</w:t>
            </w:r>
          </w:p>
          <w:p w14:paraId="4DEBF08B" w14:textId="1266269B" w:rsidR="00D86655" w:rsidRDefault="00D86655" w:rsidP="00D86655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Кримінологічне вчення про особистість кримінального прав</w:t>
            </w:r>
            <w:r w:rsidR="00F302C7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порушника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77F1F7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8A7907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51FBC0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33D867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01D796" w14:textId="77777777" w:rsidR="00D86655" w:rsidRDefault="00D86655" w:rsidP="00D86655">
            <w:pPr>
              <w:pStyle w:val="a5"/>
              <w:ind w:first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B86C1D" w14:textId="77777777" w:rsidR="00D86655" w:rsidRDefault="00D86655" w:rsidP="00D86655">
            <w:pPr>
              <w:pStyle w:val="a5"/>
              <w:spacing w:befor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8471C" w14:textId="77777777" w:rsidR="00D86655" w:rsidRDefault="00D86655" w:rsidP="00D86655"/>
        </w:tc>
      </w:tr>
      <w:tr w:rsidR="00D86655" w14:paraId="14168FA2" w14:textId="77777777" w:rsidTr="00D86655">
        <w:trPr>
          <w:trHeight w:hRule="exact" w:val="1013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0FF57B1" w14:textId="77777777" w:rsidR="00D86655" w:rsidRDefault="00D86655" w:rsidP="00D86655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 № 5:</w:t>
            </w:r>
          </w:p>
          <w:p w14:paraId="6ED3F8F7" w14:textId="77777777" w:rsidR="00D86655" w:rsidRDefault="00D86655" w:rsidP="00D86655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Індивідуальна кримінально протиправна поведінка.</w:t>
            </w:r>
          </w:p>
          <w:p w14:paraId="55030980" w14:textId="77777777" w:rsidR="00D86655" w:rsidRDefault="00D86655" w:rsidP="00D86655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Віктимологія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905162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B8F0D4B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FDD747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A38A153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91C185" w14:textId="77777777" w:rsidR="00D86655" w:rsidRDefault="00D86655" w:rsidP="00D86655">
            <w:pPr>
              <w:pStyle w:val="a5"/>
              <w:ind w:first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B9F962" w14:textId="77777777" w:rsidR="00D86655" w:rsidRDefault="00D86655" w:rsidP="00D86655">
            <w:pPr>
              <w:pStyle w:val="a5"/>
              <w:spacing w:befor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11E5C" w14:textId="77777777" w:rsidR="00D86655" w:rsidRDefault="00D86655" w:rsidP="00D86655"/>
        </w:tc>
      </w:tr>
      <w:tr w:rsidR="00D86655" w14:paraId="6A733623" w14:textId="77777777" w:rsidTr="00D86655">
        <w:trPr>
          <w:trHeight w:hRule="exact" w:val="518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90F605" w14:textId="77777777" w:rsidR="00D86655" w:rsidRDefault="00D86655" w:rsidP="00D86655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 № 6:</w:t>
            </w:r>
          </w:p>
          <w:p w14:paraId="143AF230" w14:textId="77777777" w:rsidR="00D86655" w:rsidRDefault="00D86655" w:rsidP="00D86655">
            <w:pPr>
              <w:pStyle w:val="a5"/>
              <w:spacing w:line="23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Протидія злочинності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69E325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3BD5C3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847314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3FACEC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D9875E" w14:textId="77777777" w:rsidR="00D86655" w:rsidRDefault="00D86655" w:rsidP="00D86655">
            <w:pPr>
              <w:pStyle w:val="a5"/>
              <w:ind w:first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02AEC62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B1DCF" w14:textId="77777777" w:rsidR="00D86655" w:rsidRDefault="00D86655" w:rsidP="00D86655"/>
        </w:tc>
      </w:tr>
      <w:tr w:rsidR="00D86655" w14:paraId="094FF266" w14:textId="77777777" w:rsidTr="00D86655">
        <w:trPr>
          <w:trHeight w:hRule="exact" w:val="1027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F0BDD0" w14:textId="77777777" w:rsidR="00D86655" w:rsidRDefault="00D86655" w:rsidP="00D86655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 № 7:</w:t>
            </w:r>
          </w:p>
          <w:p w14:paraId="0EAEAEB4" w14:textId="77777777" w:rsidR="00D86655" w:rsidRDefault="00D86655" w:rsidP="00D86655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Кримінологічна характеристика та протидія агресивно-насильницькій злочинності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70F692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B02E4F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ED5C6C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FF7F44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C219FD" w14:textId="77777777" w:rsidR="00D86655" w:rsidRDefault="00D86655" w:rsidP="00D86655">
            <w:pPr>
              <w:pStyle w:val="a5"/>
              <w:ind w:first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6BC0ED" w14:textId="77777777" w:rsidR="00D86655" w:rsidRDefault="00D86655" w:rsidP="00D86655">
            <w:pPr>
              <w:pStyle w:val="a5"/>
              <w:spacing w:befor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4F88C" w14:textId="77777777" w:rsidR="00D86655" w:rsidRDefault="00D86655" w:rsidP="00D86655"/>
        </w:tc>
      </w:tr>
      <w:tr w:rsidR="00D86655" w14:paraId="163E8DE3" w14:textId="77777777" w:rsidTr="00D86655">
        <w:trPr>
          <w:trHeight w:hRule="exact" w:val="1018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B12D6DE" w14:textId="77777777" w:rsidR="00D86655" w:rsidRDefault="00D86655" w:rsidP="00D86655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 № 8:</w:t>
            </w:r>
          </w:p>
          <w:p w14:paraId="7CC9FC1B" w14:textId="77777777" w:rsidR="00D86655" w:rsidRDefault="00D86655" w:rsidP="00D86655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Кримінологічна характеристика та протидія загальнокримінальній корисливій злочинності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BD98281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7081E2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3367B0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1D8156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F79524" w14:textId="77777777" w:rsidR="00D86655" w:rsidRDefault="00D86655" w:rsidP="00D86655">
            <w:pPr>
              <w:pStyle w:val="a5"/>
              <w:ind w:first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213D56" w14:textId="77777777" w:rsidR="00D86655" w:rsidRDefault="00D86655" w:rsidP="00D86655">
            <w:pPr>
              <w:pStyle w:val="a5"/>
              <w:spacing w:befor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3AF7BA" w14:textId="77777777" w:rsidR="00D86655" w:rsidRDefault="00D86655" w:rsidP="00D86655"/>
        </w:tc>
      </w:tr>
      <w:tr w:rsidR="00D86655" w14:paraId="4D5A97FD" w14:textId="77777777" w:rsidTr="00D86655">
        <w:trPr>
          <w:trHeight w:hRule="exact" w:val="1277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8D605D8" w14:textId="77777777" w:rsidR="00D86655" w:rsidRDefault="00D86655" w:rsidP="00D86655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 № 9:</w:t>
            </w:r>
          </w:p>
          <w:p w14:paraId="45AB1B24" w14:textId="77777777" w:rsidR="00D86655" w:rsidRDefault="00D86655" w:rsidP="00D86655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Кримінологічна характеристика та протидія професійній, організованій та рецидивній злочинності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3D0EAA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6880C0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201C4B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EA3B38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EEA23F" w14:textId="77777777" w:rsidR="00D86655" w:rsidRDefault="00D86655" w:rsidP="00D86655">
            <w:pPr>
              <w:pStyle w:val="a5"/>
              <w:ind w:first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D308A0" w14:textId="77777777" w:rsidR="00D86655" w:rsidRDefault="00D86655" w:rsidP="00D86655">
            <w:pPr>
              <w:pStyle w:val="a5"/>
              <w:spacing w:befor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FED5BD" w14:textId="77777777" w:rsidR="00D86655" w:rsidRDefault="00D86655" w:rsidP="00D86655"/>
        </w:tc>
      </w:tr>
      <w:tr w:rsidR="00D86655" w14:paraId="23084DAD" w14:textId="77777777" w:rsidTr="00D86655">
        <w:trPr>
          <w:trHeight w:hRule="exact" w:val="1526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785A725" w14:textId="77777777" w:rsidR="00D86655" w:rsidRDefault="00D86655" w:rsidP="00D86655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 № 10:</w:t>
            </w:r>
          </w:p>
          <w:p w14:paraId="4D69EEF0" w14:textId="77777777" w:rsidR="00D86655" w:rsidRDefault="00D86655" w:rsidP="00D86655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Кримінологічна характеристика та протидія злочинності у сфері обігу наркотичних засобів, психотропних речовин, їх аналогів або прекурсорів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004560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9726C0F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5A862C6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E23246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BAF9A4B" w14:textId="77777777" w:rsidR="00D86655" w:rsidRDefault="00D86655" w:rsidP="00D86655">
            <w:pPr>
              <w:pStyle w:val="a5"/>
              <w:ind w:first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ABF1A8B" w14:textId="77777777" w:rsidR="00D86655" w:rsidRDefault="00D86655" w:rsidP="00D86655">
            <w:pPr>
              <w:pStyle w:val="a5"/>
              <w:spacing w:befor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6A2489" w14:textId="77777777" w:rsidR="00D86655" w:rsidRDefault="00D86655" w:rsidP="00D86655"/>
        </w:tc>
      </w:tr>
      <w:tr w:rsidR="00D86655" w14:paraId="19ABD6B5" w14:textId="77777777" w:rsidTr="00D86655">
        <w:trPr>
          <w:trHeight w:hRule="exact" w:val="778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0989847" w14:textId="77777777" w:rsidR="00D86655" w:rsidRDefault="00D86655" w:rsidP="00D86655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 № 11: Кримінологічна характеристика та протидія економічній злочинності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1698A2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EA6B94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2DAF61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AE194C" w14:textId="77777777" w:rsidR="00D86655" w:rsidRDefault="00D86655" w:rsidP="00D8665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0D4929" w14:textId="77777777" w:rsidR="00D86655" w:rsidRDefault="00D86655" w:rsidP="00D86655">
            <w:pPr>
              <w:pStyle w:val="a5"/>
              <w:ind w:first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BC677C" w14:textId="77777777" w:rsidR="00D86655" w:rsidRDefault="00D86655" w:rsidP="00D86655">
            <w:pPr>
              <w:pStyle w:val="a5"/>
              <w:spacing w:before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AE5B9" w14:textId="77777777" w:rsidR="00D86655" w:rsidRDefault="00D86655" w:rsidP="00D86655"/>
        </w:tc>
      </w:tr>
    </w:tbl>
    <w:p w14:paraId="4C25EDE2" w14:textId="77777777" w:rsidR="001D63F7" w:rsidRDefault="00BC14B5">
      <w:pPr>
        <w:pStyle w:val="1"/>
        <w:spacing w:after="640"/>
        <w:ind w:firstLine="0"/>
        <w:jc w:val="center"/>
      </w:pPr>
      <w:r>
        <w:rPr>
          <w:b/>
          <w:bCs/>
        </w:rPr>
        <w:t>СТРУКТУРА НАВЧАЛЬНОЇ ДИСЦИПЛІНИ</w:t>
      </w:r>
    </w:p>
    <w:p w14:paraId="27AB604B" w14:textId="77777777" w:rsidR="001D63F7" w:rsidRDefault="00BC14B5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2"/>
        <w:gridCol w:w="994"/>
        <w:gridCol w:w="806"/>
        <w:gridCol w:w="802"/>
        <w:gridCol w:w="806"/>
        <w:gridCol w:w="802"/>
        <w:gridCol w:w="806"/>
        <w:gridCol w:w="1094"/>
      </w:tblGrid>
      <w:tr w:rsidR="001D63F7" w14:paraId="316C3342" w14:textId="77777777">
        <w:trPr>
          <w:trHeight w:hRule="exact" w:val="778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499D72A" w14:textId="77777777" w:rsidR="001D63F7" w:rsidRDefault="00BC14B5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Тема № 12: Кримінологічна характеристика та протидія політичній злочинності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E04FC2" w14:textId="77777777" w:rsidR="001D63F7" w:rsidRDefault="00BC14B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6095B9" w14:textId="77777777" w:rsidR="001D63F7" w:rsidRDefault="00BC14B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5CC8A7" w14:textId="77777777" w:rsidR="001D63F7" w:rsidRDefault="00BC14B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8A7E78" w14:textId="77777777" w:rsidR="001D63F7" w:rsidRDefault="00BC14B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22863A" w14:textId="77777777" w:rsidR="001D63F7" w:rsidRDefault="00BC14B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844799" w14:textId="77777777" w:rsidR="001D63F7" w:rsidRDefault="00BC14B5">
            <w:pPr>
              <w:pStyle w:val="a5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BB7B0C" w14:textId="77777777" w:rsidR="001D63F7" w:rsidRDefault="00BC14B5">
            <w:pPr>
              <w:pStyle w:val="a5"/>
              <w:ind w:right="260"/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Залік</w:t>
            </w:r>
          </w:p>
        </w:tc>
      </w:tr>
      <w:tr w:rsidR="001D63F7" w14:paraId="191A6338" w14:textId="77777777">
        <w:trPr>
          <w:trHeight w:hRule="exact" w:val="581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F731C9" w14:textId="77777777" w:rsidR="001D63F7" w:rsidRDefault="00BC14B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Всього за семестр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3DB873" w14:textId="77777777" w:rsidR="001D63F7" w:rsidRDefault="00BC14B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D9D1BE" w14:textId="77777777" w:rsidR="001D63F7" w:rsidRDefault="00BC14B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50482E" w14:textId="77777777" w:rsidR="001D63F7" w:rsidRDefault="00BC14B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EDE499" w14:textId="77777777" w:rsidR="001D63F7" w:rsidRDefault="00BC14B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67C442" w14:textId="77777777" w:rsidR="001D63F7" w:rsidRDefault="00BC14B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E0E96C" w14:textId="77777777" w:rsidR="001D63F7" w:rsidRDefault="00BC14B5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46</w:t>
            </w:r>
          </w:p>
        </w:tc>
        <w:tc>
          <w:tcPr>
            <w:tcW w:w="10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67BF16" w14:textId="77777777" w:rsidR="001D63F7" w:rsidRDefault="001D63F7"/>
        </w:tc>
      </w:tr>
    </w:tbl>
    <w:p w14:paraId="4ACBC867" w14:textId="77777777" w:rsidR="001D63F7" w:rsidRDefault="001D63F7">
      <w:pPr>
        <w:rPr>
          <w:lang w:val="en-US"/>
        </w:rPr>
      </w:pPr>
    </w:p>
    <w:p w14:paraId="08AA36B1" w14:textId="77777777" w:rsidR="00D86655" w:rsidRDefault="00D86655" w:rsidP="00D86655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D00CE4">
        <w:rPr>
          <w:rFonts w:ascii="Times New Roman" w:hAnsi="Times New Roman"/>
          <w:b/>
          <w:caps/>
          <w:sz w:val="28"/>
          <w:szCs w:val="28"/>
        </w:rPr>
        <w:t>Організація навчання і контролю</w:t>
      </w:r>
    </w:p>
    <w:p w14:paraId="5D376AEA" w14:textId="77777777" w:rsidR="00F248C6" w:rsidRPr="00D00CE4" w:rsidRDefault="00F248C6" w:rsidP="00D86655">
      <w:pPr>
        <w:jc w:val="center"/>
        <w:rPr>
          <w:rFonts w:ascii="Times New Roman" w:hAnsi="Times New Roman"/>
          <w:b/>
          <w:caps/>
          <w:sz w:val="28"/>
          <w:szCs w:val="28"/>
        </w:rPr>
      </w:pPr>
    </w:p>
    <w:p w14:paraId="2FBF189C" w14:textId="47D28B16" w:rsidR="00F248C6" w:rsidRPr="00F248C6" w:rsidRDefault="00F248C6" w:rsidP="00F248C6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48C6">
        <w:rPr>
          <w:rFonts w:ascii="Times New Roman" w:hAnsi="Times New Roman" w:cs="Times New Roman"/>
          <w:b/>
          <w:bCs/>
          <w:sz w:val="28"/>
          <w:szCs w:val="28"/>
        </w:rPr>
        <w:t>Проведення занять та консультацій.</w:t>
      </w:r>
    </w:p>
    <w:p w14:paraId="78AF3D0D" w14:textId="77777777" w:rsidR="00F248C6" w:rsidRDefault="00F248C6" w:rsidP="00F248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8C6">
        <w:rPr>
          <w:rFonts w:ascii="Times New Roman" w:hAnsi="Times New Roman" w:cs="Times New Roman"/>
          <w:sz w:val="28"/>
          <w:szCs w:val="28"/>
        </w:rPr>
        <w:t>Усі здобувачі вищої освіти незалежно від форми навчання зобов’язані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8C6">
        <w:rPr>
          <w:rFonts w:ascii="Times New Roman" w:hAnsi="Times New Roman" w:cs="Times New Roman"/>
          <w:sz w:val="28"/>
          <w:szCs w:val="28"/>
        </w:rPr>
        <w:t>відвідувати аудиторні заняття і проходити всі форми поточного 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8C6">
        <w:rPr>
          <w:rFonts w:ascii="Times New Roman" w:hAnsi="Times New Roman" w:cs="Times New Roman"/>
          <w:sz w:val="28"/>
          <w:szCs w:val="28"/>
        </w:rPr>
        <w:t>підсумкового контролю, передбачені ОПП.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6A6495" w14:textId="77777777" w:rsidR="00F248C6" w:rsidRDefault="00F248C6" w:rsidP="00F248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8C6">
        <w:rPr>
          <w:rFonts w:ascii="Times New Roman" w:hAnsi="Times New Roman" w:cs="Times New Roman"/>
          <w:sz w:val="28"/>
          <w:szCs w:val="28"/>
        </w:rPr>
        <w:t>Аудиторні заняття проводяться за розкладом відповідної групи 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8C6">
        <w:rPr>
          <w:rFonts w:ascii="Times New Roman" w:hAnsi="Times New Roman" w:cs="Times New Roman"/>
          <w:sz w:val="28"/>
          <w:szCs w:val="28"/>
        </w:rPr>
        <w:t>вказаних аудиторіях. Пропуски занять відпрацьовуються.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D2F2F3" w14:textId="620698DA" w:rsidR="00F248C6" w:rsidRDefault="00F248C6" w:rsidP="00F248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8C6">
        <w:rPr>
          <w:rFonts w:ascii="Times New Roman" w:hAnsi="Times New Roman" w:cs="Times New Roman"/>
          <w:sz w:val="28"/>
          <w:szCs w:val="28"/>
        </w:rPr>
        <w:t>Консультування проводиться за розкладом консультацій науково-педагогічного працівника, розміщеним на інформаційному стенді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8C6">
        <w:rPr>
          <w:rFonts w:ascii="Times New Roman" w:hAnsi="Times New Roman" w:cs="Times New Roman"/>
          <w:sz w:val="28"/>
          <w:szCs w:val="28"/>
        </w:rPr>
        <w:t>(сторінці кафедри на сайті ЛьвДУВС) кафедри за адресою: м. Львів, вул.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8C6">
        <w:rPr>
          <w:rFonts w:ascii="Times New Roman" w:hAnsi="Times New Roman" w:cs="Times New Roman"/>
          <w:sz w:val="28"/>
          <w:szCs w:val="28"/>
        </w:rPr>
        <w:t>Городоцька, 26 (або через е-mail викладача).</w:t>
      </w:r>
    </w:p>
    <w:p w14:paraId="2D6AE440" w14:textId="77777777" w:rsidR="00F248C6" w:rsidRDefault="00F248C6" w:rsidP="00F248C6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0257B78" w14:textId="77777777" w:rsidR="00F248C6" w:rsidRDefault="00F248C6" w:rsidP="00F248C6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48C6">
        <w:rPr>
          <w:rFonts w:ascii="Times New Roman" w:hAnsi="Times New Roman" w:cs="Times New Roman"/>
          <w:b/>
          <w:bCs/>
          <w:sz w:val="28"/>
          <w:szCs w:val="28"/>
        </w:rPr>
        <w:t>Відпрацювання пропущених занять.</w:t>
      </w:r>
    </w:p>
    <w:p w14:paraId="64AC1B80" w14:textId="77777777" w:rsidR="00F248C6" w:rsidRDefault="00F248C6" w:rsidP="00F248C6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48C6">
        <w:rPr>
          <w:rFonts w:ascii="Times New Roman" w:hAnsi="Times New Roman" w:cs="Times New Roman"/>
          <w:sz w:val="28"/>
          <w:szCs w:val="28"/>
        </w:rPr>
        <w:t>Відповідно до Положення про організацію освітнього процесу 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248C6">
        <w:rPr>
          <w:rFonts w:ascii="Times New Roman" w:hAnsi="Times New Roman" w:cs="Times New Roman"/>
          <w:sz w:val="28"/>
          <w:szCs w:val="28"/>
        </w:rPr>
        <w:t>ЛьвДУВС порядок відпрацювання пропущених навчальних занять 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248C6">
        <w:rPr>
          <w:rFonts w:ascii="Times New Roman" w:hAnsi="Times New Roman" w:cs="Times New Roman"/>
          <w:sz w:val="28"/>
          <w:szCs w:val="28"/>
        </w:rPr>
        <w:t>незадовільних оцінок визначається інститутом (деканатом факультету) /кафедрою та доводиться до відома здобувачів вищої освіти.</w:t>
      </w:r>
    </w:p>
    <w:p w14:paraId="736715BE" w14:textId="7776EBBA" w:rsidR="00F248C6" w:rsidRDefault="00F248C6" w:rsidP="00F248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8C6">
        <w:rPr>
          <w:rFonts w:ascii="Times New Roman" w:hAnsi="Times New Roman" w:cs="Times New Roman"/>
          <w:sz w:val="28"/>
          <w:szCs w:val="28"/>
        </w:rPr>
        <w:t>Відповідно до графіку затвердженого на кафедрі відпрацювання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248C6">
        <w:rPr>
          <w:rFonts w:ascii="Times New Roman" w:hAnsi="Times New Roman" w:cs="Times New Roman"/>
          <w:sz w:val="28"/>
          <w:szCs w:val="28"/>
        </w:rPr>
        <w:t>відбуваються з 16.00 до 18.00, або у формі відеоконференцій із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248C6">
        <w:rPr>
          <w:rFonts w:ascii="Times New Roman" w:hAnsi="Times New Roman" w:cs="Times New Roman"/>
          <w:sz w:val="28"/>
          <w:szCs w:val="28"/>
        </w:rPr>
        <w:t>застосуванням засобів дистанційного навчання ZOOM</w:t>
      </w:r>
    </w:p>
    <w:p w14:paraId="087C451E" w14:textId="77777777" w:rsidR="00F248C6" w:rsidRPr="00F248C6" w:rsidRDefault="00F248C6" w:rsidP="00F248C6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38429B3" w14:textId="776DBDEF" w:rsidR="00F248C6" w:rsidRPr="00F248C6" w:rsidRDefault="00F248C6" w:rsidP="00F248C6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48C6">
        <w:rPr>
          <w:rFonts w:ascii="Times New Roman" w:hAnsi="Times New Roman" w:cs="Times New Roman"/>
          <w:b/>
          <w:bCs/>
          <w:sz w:val="28"/>
          <w:szCs w:val="28"/>
        </w:rPr>
        <w:t>Допуск до підсумкового контролю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2046A10" w14:textId="6B4E709A" w:rsidR="00F248C6" w:rsidRDefault="00312498" w:rsidP="00F248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A1">
        <w:rPr>
          <w:rFonts w:ascii="Times New Roman" w:hAnsi="Times New Roman" w:cs="Times New Roman"/>
          <w:sz w:val="28"/>
          <w:szCs w:val="28"/>
        </w:rPr>
        <w:t xml:space="preserve">Підсумковий контроль успішності передбачає семестровий контроль. </w:t>
      </w:r>
      <w:r w:rsidR="00F248C6" w:rsidRPr="00F248C6">
        <w:rPr>
          <w:rFonts w:ascii="Times New Roman" w:hAnsi="Times New Roman" w:cs="Times New Roman"/>
          <w:sz w:val="28"/>
          <w:szCs w:val="28"/>
        </w:rPr>
        <w:t xml:space="preserve">Підсумковий контроль </w:t>
      </w:r>
      <w:r>
        <w:rPr>
          <w:rFonts w:ascii="Times New Roman" w:hAnsi="Times New Roman" w:cs="Times New Roman"/>
          <w:sz w:val="28"/>
          <w:szCs w:val="28"/>
        </w:rPr>
        <w:t xml:space="preserve">з дисципліни «Кримінологія» проводиться </w:t>
      </w:r>
      <w:r w:rsidR="00F248C6" w:rsidRPr="00F248C6">
        <w:rPr>
          <w:rFonts w:ascii="Times New Roman" w:hAnsi="Times New Roman" w:cs="Times New Roman"/>
          <w:sz w:val="28"/>
          <w:szCs w:val="28"/>
        </w:rPr>
        <w:t>у формі заліку після проведення</w:t>
      </w:r>
      <w:r w:rsidR="00F248C6">
        <w:rPr>
          <w:rFonts w:ascii="Times New Roman" w:hAnsi="Times New Roman" w:cs="Times New Roman"/>
          <w:sz w:val="28"/>
          <w:szCs w:val="28"/>
        </w:rPr>
        <w:t xml:space="preserve"> </w:t>
      </w:r>
      <w:r w:rsidR="00F248C6" w:rsidRPr="00F248C6">
        <w:rPr>
          <w:rFonts w:ascii="Times New Roman" w:hAnsi="Times New Roman" w:cs="Times New Roman"/>
          <w:sz w:val="28"/>
          <w:szCs w:val="28"/>
        </w:rPr>
        <w:t>всіх видів занять, передбачених робочою навчальною програмою</w:t>
      </w:r>
      <w:r w:rsidR="00F248C6">
        <w:rPr>
          <w:rFonts w:ascii="Times New Roman" w:hAnsi="Times New Roman" w:cs="Times New Roman"/>
          <w:sz w:val="28"/>
          <w:szCs w:val="28"/>
        </w:rPr>
        <w:t xml:space="preserve"> </w:t>
      </w:r>
      <w:r w:rsidR="00F248C6" w:rsidRPr="00F248C6">
        <w:rPr>
          <w:rFonts w:ascii="Times New Roman" w:hAnsi="Times New Roman" w:cs="Times New Roman"/>
          <w:sz w:val="28"/>
          <w:szCs w:val="28"/>
        </w:rPr>
        <w:t>навчальної дисципліни. Оцінювання здійснюється за</w:t>
      </w:r>
      <w:r w:rsidR="00F248C6">
        <w:rPr>
          <w:rFonts w:ascii="Times New Roman" w:hAnsi="Times New Roman" w:cs="Times New Roman"/>
          <w:sz w:val="28"/>
          <w:szCs w:val="28"/>
        </w:rPr>
        <w:t xml:space="preserve"> </w:t>
      </w:r>
      <w:r w:rsidR="00F248C6" w:rsidRPr="00F248C6">
        <w:rPr>
          <w:rFonts w:ascii="Times New Roman" w:hAnsi="Times New Roman" w:cs="Times New Roman"/>
          <w:sz w:val="28"/>
          <w:szCs w:val="28"/>
        </w:rPr>
        <w:t>результатами накопичених балів із аудиторної та самостійної робіт</w:t>
      </w:r>
      <w:r w:rsidR="00F248C6">
        <w:rPr>
          <w:rFonts w:ascii="Times New Roman" w:hAnsi="Times New Roman" w:cs="Times New Roman"/>
          <w:sz w:val="28"/>
          <w:szCs w:val="28"/>
        </w:rPr>
        <w:t xml:space="preserve"> </w:t>
      </w:r>
      <w:r w:rsidR="00F248C6" w:rsidRPr="00F248C6">
        <w:rPr>
          <w:rFonts w:ascii="Times New Roman" w:hAnsi="Times New Roman" w:cs="Times New Roman"/>
          <w:sz w:val="28"/>
          <w:szCs w:val="28"/>
        </w:rPr>
        <w:t>(розділ 4 Положення Про організацію освітнього процесу у ЛьвДУВС</w:t>
      </w:r>
      <w:r w:rsidR="00F248C6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F248C6" w:rsidRPr="00803AAB">
          <w:rPr>
            <w:rStyle w:val="a9"/>
            <w:rFonts w:ascii="Times New Roman" w:hAnsi="Times New Roman" w:cs="Times New Roman"/>
            <w:sz w:val="28"/>
            <w:szCs w:val="28"/>
          </w:rPr>
          <w:t>https://www.lvduvs.edu.ua/uk/lvsuia/legal-framework/provisions-orders.html</w:t>
        </w:r>
      </w:hyperlink>
      <w:r w:rsidR="00F248C6" w:rsidRPr="00F248C6">
        <w:rPr>
          <w:rFonts w:ascii="Times New Roman" w:hAnsi="Times New Roman" w:cs="Times New Roman"/>
          <w:sz w:val="28"/>
          <w:szCs w:val="28"/>
        </w:rPr>
        <w:t>)</w:t>
      </w:r>
    </w:p>
    <w:p w14:paraId="17742A9A" w14:textId="77777777" w:rsidR="00F248C6" w:rsidRDefault="00F248C6" w:rsidP="00F248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889003" w14:textId="37872D34" w:rsidR="00F248C6" w:rsidRPr="00312498" w:rsidRDefault="00312498" w:rsidP="00312498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12498">
        <w:rPr>
          <w:rFonts w:ascii="Times New Roman" w:hAnsi="Times New Roman" w:cs="Times New Roman"/>
          <w:b/>
          <w:bCs/>
          <w:sz w:val="28"/>
          <w:szCs w:val="28"/>
        </w:rPr>
        <w:t>Система оцінювання.</w:t>
      </w:r>
    </w:p>
    <w:p w14:paraId="449E9D33" w14:textId="5DB77656" w:rsidR="00312498" w:rsidRPr="001369BF" w:rsidRDefault="00312498" w:rsidP="003124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9BF">
        <w:rPr>
          <w:rFonts w:ascii="Times New Roman" w:hAnsi="Times New Roman" w:cs="Times New Roman"/>
          <w:sz w:val="28"/>
          <w:szCs w:val="28"/>
        </w:rPr>
        <w:t>Оцінювання рівня досягнення програмних результатів навчання проводиться шляхом поточного оцінювання, оцінювання самостійної роботи та підсумкового оцінювання.</w:t>
      </w:r>
    </w:p>
    <w:p w14:paraId="59037675" w14:textId="77777777" w:rsidR="00312498" w:rsidRPr="001369BF" w:rsidRDefault="00312498" w:rsidP="0031249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69BF">
        <w:rPr>
          <w:rFonts w:ascii="Times New Roman" w:hAnsi="Times New Roman" w:cs="Times New Roman"/>
          <w:sz w:val="28"/>
          <w:szCs w:val="28"/>
        </w:rPr>
        <w:t xml:space="preserve">Поточне оцінювання застосовується для визначення рівня досягнення програмних результатів навчання на семінарських заняттях. </w:t>
      </w:r>
    </w:p>
    <w:p w14:paraId="50439447" w14:textId="77777777" w:rsidR="001369BF" w:rsidRPr="001369BF" w:rsidRDefault="00312498" w:rsidP="001369B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69BF">
        <w:rPr>
          <w:rFonts w:ascii="Times New Roman" w:hAnsi="Times New Roman" w:cs="Times New Roman"/>
          <w:sz w:val="28"/>
          <w:szCs w:val="28"/>
        </w:rPr>
        <w:t>Оцінювання самостійної роботи здійснюється шляхом підготовки презентаці</w:t>
      </w:r>
      <w:r w:rsidR="001369BF" w:rsidRPr="001369BF">
        <w:rPr>
          <w:rFonts w:ascii="Times New Roman" w:hAnsi="Times New Roman" w:cs="Times New Roman"/>
          <w:sz w:val="28"/>
          <w:szCs w:val="28"/>
        </w:rPr>
        <w:t>ї</w:t>
      </w:r>
      <w:r w:rsidRPr="001369BF">
        <w:rPr>
          <w:rFonts w:ascii="Times New Roman" w:hAnsi="Times New Roman" w:cs="Times New Roman"/>
          <w:sz w:val="28"/>
          <w:szCs w:val="28"/>
        </w:rPr>
        <w:t xml:space="preserve"> (</w:t>
      </w:r>
      <w:r w:rsidR="001369BF" w:rsidRPr="001369BF">
        <w:rPr>
          <w:rFonts w:ascii="Times New Roman" w:hAnsi="Times New Roman" w:cs="Times New Roman"/>
          <w:sz w:val="28"/>
          <w:szCs w:val="28"/>
        </w:rPr>
        <w:t>15</w:t>
      </w:r>
      <w:r w:rsidRPr="001369BF">
        <w:rPr>
          <w:rFonts w:ascii="Times New Roman" w:hAnsi="Times New Roman" w:cs="Times New Roman"/>
          <w:sz w:val="28"/>
          <w:szCs w:val="28"/>
        </w:rPr>
        <w:t xml:space="preserve"> балів); написання реферату (1</w:t>
      </w:r>
      <w:r w:rsidR="001369BF" w:rsidRPr="001369BF">
        <w:rPr>
          <w:rFonts w:ascii="Times New Roman" w:hAnsi="Times New Roman" w:cs="Times New Roman"/>
          <w:sz w:val="28"/>
          <w:szCs w:val="28"/>
        </w:rPr>
        <w:t>0</w:t>
      </w:r>
      <w:r w:rsidRPr="001369BF">
        <w:rPr>
          <w:rFonts w:ascii="Times New Roman" w:hAnsi="Times New Roman" w:cs="Times New Roman"/>
          <w:sz w:val="28"/>
          <w:szCs w:val="28"/>
        </w:rPr>
        <w:t xml:space="preserve"> балів)</w:t>
      </w:r>
      <w:r w:rsidR="001369BF" w:rsidRPr="001369BF">
        <w:rPr>
          <w:rFonts w:ascii="Times New Roman" w:hAnsi="Times New Roman" w:cs="Times New Roman"/>
          <w:sz w:val="28"/>
          <w:szCs w:val="28"/>
        </w:rPr>
        <w:t>.</w:t>
      </w:r>
    </w:p>
    <w:p w14:paraId="4418DAD3" w14:textId="77777777" w:rsidR="001369BF" w:rsidRDefault="001369BF" w:rsidP="001369B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EFB2498" w14:textId="4B9C3E8F" w:rsidR="00312498" w:rsidRPr="001369BF" w:rsidRDefault="00312498" w:rsidP="001369B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69BF">
        <w:rPr>
          <w:rFonts w:ascii="Times New Roman" w:hAnsi="Times New Roman" w:cs="Times New Roman"/>
          <w:sz w:val="28"/>
          <w:szCs w:val="28"/>
        </w:rPr>
        <w:t>Оцінювання знань та умінь на семінарських заняттях здійснюється за</w:t>
      </w:r>
    </w:p>
    <w:p w14:paraId="5ECB93D3" w14:textId="77777777" w:rsidR="001369BF" w:rsidRDefault="00312498" w:rsidP="00312498">
      <w:pPr>
        <w:jc w:val="both"/>
        <w:rPr>
          <w:rFonts w:ascii="Times New Roman" w:hAnsi="Times New Roman" w:cs="Times New Roman"/>
          <w:sz w:val="28"/>
          <w:szCs w:val="28"/>
        </w:rPr>
      </w:pPr>
      <w:r w:rsidRPr="001369BF">
        <w:rPr>
          <w:rFonts w:ascii="Times New Roman" w:hAnsi="Times New Roman" w:cs="Times New Roman"/>
          <w:sz w:val="28"/>
          <w:szCs w:val="28"/>
        </w:rPr>
        <w:t>п’ятибальною шкалою за такими критеріями:</w:t>
      </w:r>
    </w:p>
    <w:p w14:paraId="6078D869" w14:textId="5B21EDAB" w:rsidR="00312498" w:rsidRPr="001369BF" w:rsidRDefault="00312498" w:rsidP="00F93A1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69BF">
        <w:rPr>
          <w:rFonts w:ascii="Times New Roman" w:hAnsi="Times New Roman" w:cs="Times New Roman"/>
          <w:sz w:val="28"/>
          <w:szCs w:val="28"/>
        </w:rPr>
        <w:lastRenderedPageBreak/>
        <w:t>Оцінка «Відмінно» виставляється, якщо питання розкрито</w:t>
      </w:r>
      <w:r w:rsidR="001369BF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повністю, здобувач вищої освіти вільно орієнтується в матеріалі на</w:t>
      </w:r>
      <w:r w:rsidR="001369BF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рівні творчого використання.</w:t>
      </w:r>
    </w:p>
    <w:p w14:paraId="517B171C" w14:textId="59278C1E" w:rsidR="00312498" w:rsidRPr="001369BF" w:rsidRDefault="00312498" w:rsidP="00F93A1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69BF">
        <w:rPr>
          <w:rFonts w:ascii="Times New Roman" w:hAnsi="Times New Roman" w:cs="Times New Roman"/>
          <w:sz w:val="28"/>
          <w:szCs w:val="28"/>
        </w:rPr>
        <w:t>Оцінка «Добре» виставляється, якщо питання розкрито повністю,</w:t>
      </w:r>
      <w:r w:rsidR="001369BF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здобувач вищої освіти добре орієнтується в матеріалі на рівні</w:t>
      </w:r>
      <w:r w:rsidR="001369BF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аналогічного відтворення.</w:t>
      </w:r>
    </w:p>
    <w:p w14:paraId="7A326F66" w14:textId="77777777" w:rsidR="00312498" w:rsidRPr="001369BF" w:rsidRDefault="00312498" w:rsidP="00F93A1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69BF">
        <w:rPr>
          <w:rFonts w:ascii="Times New Roman" w:hAnsi="Times New Roman" w:cs="Times New Roman"/>
          <w:sz w:val="28"/>
          <w:szCs w:val="28"/>
        </w:rPr>
        <w:t>Оцінка «Задовільно» виставляється, якщо питання розкрито не</w:t>
      </w:r>
    </w:p>
    <w:p w14:paraId="16856D30" w14:textId="2D9AFE0B" w:rsidR="00312498" w:rsidRPr="001369BF" w:rsidRDefault="00312498" w:rsidP="00312498">
      <w:pPr>
        <w:jc w:val="both"/>
        <w:rPr>
          <w:rFonts w:ascii="Times New Roman" w:hAnsi="Times New Roman" w:cs="Times New Roman"/>
          <w:sz w:val="28"/>
          <w:szCs w:val="28"/>
        </w:rPr>
      </w:pPr>
      <w:r w:rsidRPr="001369BF">
        <w:rPr>
          <w:rFonts w:ascii="Times New Roman" w:hAnsi="Times New Roman" w:cs="Times New Roman"/>
          <w:sz w:val="28"/>
          <w:szCs w:val="28"/>
        </w:rPr>
        <w:t>повністю, здобувач вищої освіти посередньо орієнтується в матеріалі та</w:t>
      </w:r>
      <w:r w:rsidR="001369BF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допускає суттєві помилки.</w:t>
      </w:r>
    </w:p>
    <w:p w14:paraId="60A297C7" w14:textId="04480A63" w:rsidR="00312498" w:rsidRPr="001369BF" w:rsidRDefault="00312498" w:rsidP="00F93A1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69BF">
        <w:rPr>
          <w:rFonts w:ascii="Times New Roman" w:hAnsi="Times New Roman" w:cs="Times New Roman"/>
          <w:sz w:val="28"/>
          <w:szCs w:val="28"/>
        </w:rPr>
        <w:t>Оцінка «Незадовільно» – виставляється, якщо питання не розкрито</w:t>
      </w:r>
      <w:r w:rsidR="001369BF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або розкрито неповністю, а здобувач вищої освіти не орієнтується або</w:t>
      </w:r>
      <w:r w:rsidR="001369BF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погано орієнтується в матеріалі та робить принципові помилки.</w:t>
      </w:r>
    </w:p>
    <w:p w14:paraId="0D43B5C5" w14:textId="77777777" w:rsidR="001369BF" w:rsidRDefault="001369BF" w:rsidP="0031249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F88A18" w14:textId="744FCB4B" w:rsidR="00312498" w:rsidRPr="001369BF" w:rsidRDefault="00312498" w:rsidP="001369B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69BF">
        <w:rPr>
          <w:rFonts w:ascii="Times New Roman" w:hAnsi="Times New Roman" w:cs="Times New Roman"/>
          <w:sz w:val="28"/>
          <w:szCs w:val="28"/>
        </w:rPr>
        <w:t>Підсумкове оцінювання рівня засвоєння програмних</w:t>
      </w:r>
      <w:r w:rsidR="001369BF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результатів навчання проводиться у формі заліку за 100-бальною</w:t>
      </w:r>
      <w:r w:rsidR="001369BF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шкалою.</w:t>
      </w:r>
    </w:p>
    <w:p w14:paraId="5EB5CEA0" w14:textId="7FC4BA25" w:rsidR="00F93A18" w:rsidRPr="001369BF" w:rsidRDefault="00312498" w:rsidP="00F93A1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69BF">
        <w:rPr>
          <w:rFonts w:ascii="Times New Roman" w:hAnsi="Times New Roman" w:cs="Times New Roman"/>
          <w:sz w:val="28"/>
          <w:szCs w:val="28"/>
        </w:rPr>
        <w:t>Оцінювання здійснюється відповідно до п. 4.6. Положення про</w:t>
      </w:r>
      <w:r w:rsidR="001369BF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організацію освітнього процесу в ЛьвДУВС.</w:t>
      </w:r>
    </w:p>
    <w:p w14:paraId="6CE7F397" w14:textId="553FB33A" w:rsidR="00312498" w:rsidRPr="001369BF" w:rsidRDefault="00312498" w:rsidP="001369B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69BF">
        <w:rPr>
          <w:rFonts w:ascii="Times New Roman" w:hAnsi="Times New Roman" w:cs="Times New Roman"/>
          <w:sz w:val="28"/>
          <w:szCs w:val="28"/>
        </w:rPr>
        <w:t>Успішність навчання оцінюється за чотирьохбальною шкалою</w:t>
      </w:r>
      <w:r w:rsidR="001369BF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за такими критеріями:</w:t>
      </w:r>
    </w:p>
    <w:p w14:paraId="066BB358" w14:textId="77777777" w:rsidR="00F93A18" w:rsidRDefault="00312498" w:rsidP="00F93A1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69BF">
        <w:rPr>
          <w:rFonts w:ascii="Times New Roman" w:hAnsi="Times New Roman" w:cs="Times New Roman"/>
          <w:sz w:val="28"/>
          <w:szCs w:val="28"/>
        </w:rPr>
        <w:t>«Відмінно» – здобувач вищої освіти глибоко і міцно засвоїв</w:t>
      </w:r>
      <w:r w:rsidR="001369BF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програмний матеріал; вичерпно, послідовно, грамотно й логічно його</w:t>
      </w:r>
      <w:r w:rsidR="001369BF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викладає; володіє нормативно-правою базою; вміє обґрунтовано та</w:t>
      </w:r>
      <w:r w:rsidR="001369BF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грамотно відстоювати власну точку зору щодо дискусійних питань</w:t>
      </w:r>
      <w:r w:rsidR="001369BF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навчальної дисципліни, користуватися законодавчими і нормативними</w:t>
      </w:r>
      <w:r w:rsidR="001369BF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актами, а також самостійно узагальнити і викласти суть розглянутої</w:t>
      </w:r>
      <w:r w:rsidR="001369BF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проблеми; не відчуває труднощів з відповідями при зміні завдань (зможливих варіантів вибирає найкращу відповідь).</w:t>
      </w:r>
      <w:r w:rsidR="00F93A1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F0AC76" w14:textId="39261E78" w:rsidR="00312498" w:rsidRPr="001369BF" w:rsidRDefault="00312498" w:rsidP="00F93A1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69BF">
        <w:rPr>
          <w:rFonts w:ascii="Times New Roman" w:hAnsi="Times New Roman" w:cs="Times New Roman"/>
          <w:sz w:val="28"/>
          <w:szCs w:val="28"/>
        </w:rPr>
        <w:t>Із загального обсягу здобувач вищої освіти правильно виконує</w:t>
      </w:r>
      <w:r w:rsidR="00F93A18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90–100 % завдань.</w:t>
      </w:r>
    </w:p>
    <w:p w14:paraId="46F5683C" w14:textId="24F10DD9" w:rsidR="00312498" w:rsidRPr="001369BF" w:rsidRDefault="00312498" w:rsidP="00F93A1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69BF">
        <w:rPr>
          <w:rFonts w:ascii="Times New Roman" w:hAnsi="Times New Roman" w:cs="Times New Roman"/>
          <w:sz w:val="28"/>
          <w:szCs w:val="28"/>
        </w:rPr>
        <w:t>«Добре» – здобувач вищої освіти твердо знає весь програмний</w:t>
      </w:r>
      <w:r w:rsidR="00F93A18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матеріал; грамотно і по суті викладає його; не допускає суттєвих</w:t>
      </w:r>
      <w:r w:rsidR="00F93A18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неточностей при виборі відповіді, тобто вибирає правильну, але не</w:t>
      </w:r>
      <w:r w:rsidR="00F93A18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найкращу відповідь; правильно застосовує теоретичні положення при</w:t>
      </w:r>
      <w:r w:rsidR="00F93A18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розв’язанні практичних завдань, володіє необхідними навичками і</w:t>
      </w:r>
      <w:r w:rsidR="00F93A18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прийомами їх виконання, але для визначення дійсного ступеня знань</w:t>
      </w:r>
      <w:r w:rsidR="00F93A18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здобувача вищої освіти науково-педагогічний працівник змушений</w:t>
      </w:r>
    </w:p>
    <w:p w14:paraId="66E7FDD5" w14:textId="77777777" w:rsidR="00F93A18" w:rsidRDefault="00312498" w:rsidP="00312498">
      <w:pPr>
        <w:jc w:val="both"/>
        <w:rPr>
          <w:rFonts w:ascii="Times New Roman" w:hAnsi="Times New Roman" w:cs="Times New Roman"/>
          <w:sz w:val="28"/>
          <w:szCs w:val="28"/>
        </w:rPr>
      </w:pPr>
      <w:r w:rsidRPr="001369BF">
        <w:rPr>
          <w:rFonts w:ascii="Times New Roman" w:hAnsi="Times New Roman" w:cs="Times New Roman"/>
          <w:sz w:val="28"/>
          <w:szCs w:val="28"/>
        </w:rPr>
        <w:t>задавати додаткові запитання і уточнити окремі відповіді; вміє</w:t>
      </w:r>
      <w:r w:rsidR="00F93A18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розв’язувати ситуаційні завдання середньої важкості.</w:t>
      </w:r>
      <w:r w:rsidR="00F93A1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413295" w14:textId="783A0156" w:rsidR="00312498" w:rsidRPr="001369BF" w:rsidRDefault="00312498" w:rsidP="00F93A1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69BF">
        <w:rPr>
          <w:rFonts w:ascii="Times New Roman" w:hAnsi="Times New Roman" w:cs="Times New Roman"/>
          <w:sz w:val="28"/>
          <w:szCs w:val="28"/>
        </w:rPr>
        <w:t>Із загального обсягу здобувач вищої освіти правильно виконує</w:t>
      </w:r>
      <w:r w:rsidR="00F93A18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75–89 % завдань.</w:t>
      </w:r>
    </w:p>
    <w:p w14:paraId="7DAE8EF6" w14:textId="77777777" w:rsidR="00F93A18" w:rsidRDefault="00312498" w:rsidP="00F93A1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69BF">
        <w:rPr>
          <w:rFonts w:ascii="Times New Roman" w:hAnsi="Times New Roman" w:cs="Times New Roman"/>
          <w:sz w:val="28"/>
          <w:szCs w:val="28"/>
        </w:rPr>
        <w:t>«Задовільно» – здобувач вищої освіти знає тільки основний</w:t>
      </w:r>
      <w:r w:rsidR="00F93A18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матеріал, передбачений програмою, але не засвоїв його деталей;</w:t>
      </w:r>
      <w:r w:rsidR="00F93A18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припускається неточностей; обирає недостатньо чіткі формулювання;</w:t>
      </w:r>
      <w:r w:rsidR="00F93A18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порушує послідовність у викладенні програмного матеріалу;</w:t>
      </w:r>
      <w:r w:rsidR="00F93A18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проявляється невпевненість у вирішенні завдань практичного</w:t>
      </w:r>
      <w:r w:rsidR="00F93A18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характеру.</w:t>
      </w:r>
      <w:r w:rsidR="00F93A1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EF6D16" w14:textId="680407DD" w:rsidR="00312498" w:rsidRPr="001369BF" w:rsidRDefault="00312498" w:rsidP="00F93A1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69BF">
        <w:rPr>
          <w:rFonts w:ascii="Times New Roman" w:hAnsi="Times New Roman" w:cs="Times New Roman"/>
          <w:sz w:val="28"/>
          <w:szCs w:val="28"/>
        </w:rPr>
        <w:t>Здобувач вищої освіти спроможний розв’язати прості завдання. Із</w:t>
      </w:r>
      <w:r w:rsidR="00F93A18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загального обсягу здобувач вищої освіти правильно виконав 60–74 %</w:t>
      </w:r>
      <w:r w:rsidR="00F93A18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завдань.</w:t>
      </w:r>
    </w:p>
    <w:p w14:paraId="076488E3" w14:textId="77777777" w:rsidR="00F93A18" w:rsidRDefault="00312498" w:rsidP="00F93A1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69BF">
        <w:rPr>
          <w:rFonts w:ascii="Times New Roman" w:hAnsi="Times New Roman" w:cs="Times New Roman"/>
          <w:sz w:val="28"/>
          <w:szCs w:val="28"/>
        </w:rPr>
        <w:t>«Незадовільно» – здобувач вищої освіти не знає значної частини</w:t>
      </w:r>
      <w:r w:rsidR="00F93A18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програмного матеріалу; допускає суттєві помилки при формулюванні</w:t>
      </w:r>
      <w:r w:rsidR="00F93A18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основних положень навчальної дисципліни; з великими труднощами</w:t>
      </w:r>
      <w:r w:rsidR="00F93A18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 xml:space="preserve">використовує </w:t>
      </w:r>
      <w:r w:rsidRPr="001369BF">
        <w:rPr>
          <w:rFonts w:ascii="Times New Roman" w:hAnsi="Times New Roman" w:cs="Times New Roman"/>
          <w:sz w:val="28"/>
          <w:szCs w:val="28"/>
        </w:rPr>
        <w:lastRenderedPageBreak/>
        <w:t>теоретичні відомості при виконанні завдань; не вміє</w:t>
      </w:r>
      <w:r w:rsidR="00F93A18">
        <w:rPr>
          <w:rFonts w:ascii="Times New Roman" w:hAnsi="Times New Roman" w:cs="Times New Roman"/>
          <w:sz w:val="28"/>
          <w:szCs w:val="28"/>
        </w:rPr>
        <w:t xml:space="preserve"> </w:t>
      </w:r>
      <w:r w:rsidRPr="001369BF">
        <w:rPr>
          <w:rFonts w:ascii="Times New Roman" w:hAnsi="Times New Roman" w:cs="Times New Roman"/>
          <w:sz w:val="28"/>
          <w:szCs w:val="28"/>
        </w:rPr>
        <w:t>встановити причинно-наслідкові зв’язки основних явищ.</w:t>
      </w:r>
      <w:r w:rsidR="00F93A1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631A7A" w14:textId="52D66EC6" w:rsidR="00312498" w:rsidRPr="001369BF" w:rsidRDefault="00312498" w:rsidP="00F93A1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69BF">
        <w:rPr>
          <w:rFonts w:ascii="Times New Roman" w:hAnsi="Times New Roman" w:cs="Times New Roman"/>
          <w:sz w:val="28"/>
          <w:szCs w:val="28"/>
        </w:rPr>
        <w:t>Із загального обсягу здобувач вищої освіти правильно виконав не</w:t>
      </w:r>
    </w:p>
    <w:p w14:paraId="10422378" w14:textId="77777777" w:rsidR="00F93A18" w:rsidRDefault="00312498" w:rsidP="00F93A18">
      <w:pPr>
        <w:jc w:val="both"/>
        <w:rPr>
          <w:rFonts w:ascii="Times New Roman" w:hAnsi="Times New Roman" w:cs="Times New Roman"/>
          <w:sz w:val="28"/>
          <w:szCs w:val="28"/>
        </w:rPr>
      </w:pPr>
      <w:r w:rsidRPr="001369BF">
        <w:rPr>
          <w:rFonts w:ascii="Times New Roman" w:hAnsi="Times New Roman" w:cs="Times New Roman"/>
          <w:sz w:val="28"/>
          <w:szCs w:val="28"/>
        </w:rPr>
        <w:t>більше 59 % завдань.</w:t>
      </w:r>
    </w:p>
    <w:p w14:paraId="39B6DDE8" w14:textId="77777777" w:rsidR="00F93A18" w:rsidRDefault="00F93A18" w:rsidP="00F93A1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6A40DCE" w14:textId="77777777" w:rsidR="00F93A18" w:rsidRDefault="00F93A18" w:rsidP="00F93A18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3A18">
        <w:rPr>
          <w:rFonts w:ascii="Times New Roman" w:hAnsi="Times New Roman" w:cs="Times New Roman"/>
          <w:b/>
          <w:bCs/>
          <w:sz w:val="28"/>
          <w:szCs w:val="28"/>
        </w:rPr>
        <w:t>Визнання результатів навчання, отриманих у неформальній та/або інформальній освіті.</w:t>
      </w:r>
    </w:p>
    <w:p w14:paraId="689ADD23" w14:textId="77777777" w:rsidR="00F93A18" w:rsidRDefault="00F93A18" w:rsidP="00F93A18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3A18">
        <w:rPr>
          <w:rFonts w:ascii="Times New Roman" w:hAnsi="Times New Roman" w:cs="Times New Roman"/>
          <w:sz w:val="28"/>
          <w:szCs w:val="28"/>
        </w:rPr>
        <w:t>Здобувачі вищої освіти, мають право звернутися в порядку,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3A18">
        <w:rPr>
          <w:rFonts w:ascii="Times New Roman" w:hAnsi="Times New Roman" w:cs="Times New Roman"/>
          <w:sz w:val="28"/>
          <w:szCs w:val="28"/>
        </w:rPr>
        <w:t>визначеному Положенням про порядок визнання у Львівському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3A18">
        <w:rPr>
          <w:rFonts w:ascii="Times New Roman" w:hAnsi="Times New Roman" w:cs="Times New Roman"/>
          <w:sz w:val="28"/>
          <w:szCs w:val="28"/>
        </w:rPr>
        <w:t>державному університеті внутрішніх справ результатів навчання,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3A18">
        <w:rPr>
          <w:rFonts w:ascii="Times New Roman" w:hAnsi="Times New Roman" w:cs="Times New Roman"/>
          <w:sz w:val="28"/>
          <w:szCs w:val="28"/>
        </w:rPr>
        <w:t>отриманих у неформальній та/або інформальній освіті, щодо визнання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3A18">
        <w:rPr>
          <w:rFonts w:ascii="Times New Roman" w:hAnsi="Times New Roman" w:cs="Times New Roman"/>
          <w:sz w:val="28"/>
          <w:szCs w:val="28"/>
        </w:rPr>
        <w:t>таких результатів. Критерії оцінки знань здобувачів вищої освіти,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3A18">
        <w:rPr>
          <w:rFonts w:ascii="Times New Roman" w:hAnsi="Times New Roman" w:cs="Times New Roman"/>
          <w:sz w:val="28"/>
          <w:szCs w:val="28"/>
        </w:rPr>
        <w:t>отриманих у неформальній та/або інформальній освіті, визначаються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3A18">
        <w:rPr>
          <w:rFonts w:ascii="Times New Roman" w:hAnsi="Times New Roman" w:cs="Times New Roman"/>
          <w:sz w:val="28"/>
          <w:szCs w:val="28"/>
        </w:rPr>
        <w:t>згідно із Положенням про порядок визнання у Львівському державному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3A18">
        <w:rPr>
          <w:rFonts w:ascii="Times New Roman" w:hAnsi="Times New Roman" w:cs="Times New Roman"/>
          <w:sz w:val="28"/>
          <w:szCs w:val="28"/>
        </w:rPr>
        <w:t>університеті внутрішніх справ результатів навчання, отриманих 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3A18">
        <w:rPr>
          <w:rFonts w:ascii="Times New Roman" w:hAnsi="Times New Roman" w:cs="Times New Roman"/>
          <w:sz w:val="28"/>
          <w:szCs w:val="28"/>
        </w:rPr>
        <w:t>неформальній та/або інформальній освіті, та Положенням про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3A18">
        <w:rPr>
          <w:rFonts w:ascii="Times New Roman" w:hAnsi="Times New Roman" w:cs="Times New Roman"/>
          <w:sz w:val="28"/>
          <w:szCs w:val="28"/>
        </w:rPr>
        <w:t>організацію освітнього процесу у Львівському державному університеті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3A18">
        <w:rPr>
          <w:rFonts w:ascii="Times New Roman" w:hAnsi="Times New Roman" w:cs="Times New Roman"/>
          <w:sz w:val="28"/>
          <w:szCs w:val="28"/>
        </w:rPr>
        <w:t>внутрішніх справ, виходячи з із того, чи здобувач ініціює визнання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3A18">
        <w:rPr>
          <w:rFonts w:ascii="Times New Roman" w:hAnsi="Times New Roman" w:cs="Times New Roman"/>
          <w:sz w:val="28"/>
          <w:szCs w:val="28"/>
        </w:rPr>
        <w:t>результатів такого навчання з навчальної дисципліни загалом, окремого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3A18">
        <w:rPr>
          <w:rFonts w:ascii="Times New Roman" w:hAnsi="Times New Roman" w:cs="Times New Roman"/>
          <w:sz w:val="28"/>
          <w:szCs w:val="28"/>
        </w:rPr>
        <w:t>розділу навчальної дисципліни (3-х чи більше тем), однієї або 2-х тем,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3A18">
        <w:rPr>
          <w:rFonts w:ascii="Times New Roman" w:hAnsi="Times New Roman" w:cs="Times New Roman"/>
          <w:sz w:val="28"/>
          <w:szCs w:val="28"/>
        </w:rPr>
        <w:t>індивідуального (індивідуальних) завдання (завдань).</w:t>
      </w:r>
    </w:p>
    <w:p w14:paraId="09BD94ED" w14:textId="77777777" w:rsidR="00F93A18" w:rsidRDefault="00F93A18" w:rsidP="00F93A1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3A18">
        <w:rPr>
          <w:rFonts w:ascii="Times New Roman" w:hAnsi="Times New Roman" w:cs="Times New Roman"/>
          <w:sz w:val="28"/>
          <w:szCs w:val="28"/>
        </w:rPr>
        <w:t>Здобувач вищої освіти може звернутися за консультацією щодо форм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3A18">
        <w:rPr>
          <w:rFonts w:ascii="Times New Roman" w:hAnsi="Times New Roman" w:cs="Times New Roman"/>
          <w:sz w:val="28"/>
          <w:szCs w:val="28"/>
        </w:rPr>
        <w:t>неформальної та інформальної освіти, результати яких можуть бути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3A18">
        <w:rPr>
          <w:rFonts w:ascii="Times New Roman" w:hAnsi="Times New Roman" w:cs="Times New Roman"/>
          <w:sz w:val="28"/>
          <w:szCs w:val="28"/>
        </w:rPr>
        <w:t>визнані за цією навчальною дисципліною до науково-педагогічного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3A18">
        <w:rPr>
          <w:rFonts w:ascii="Times New Roman" w:hAnsi="Times New Roman" w:cs="Times New Roman"/>
          <w:sz w:val="28"/>
          <w:szCs w:val="28"/>
        </w:rPr>
        <w:t>працівника, який проводить аудиторні заняття в навчальній групі або до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3A18">
        <w:rPr>
          <w:rFonts w:ascii="Times New Roman" w:hAnsi="Times New Roman" w:cs="Times New Roman"/>
          <w:sz w:val="28"/>
          <w:szCs w:val="28"/>
        </w:rPr>
        <w:t>завідувача кафедри.</w:t>
      </w:r>
    </w:p>
    <w:p w14:paraId="6ADE9D0B" w14:textId="77777777" w:rsidR="00F93A18" w:rsidRDefault="00F93A18" w:rsidP="00F93A1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5D25F9" w14:textId="70375237" w:rsidR="00F93A18" w:rsidRPr="00F93A18" w:rsidRDefault="00F93A18" w:rsidP="00F93A18">
      <w:pPr>
        <w:ind w:firstLine="720"/>
        <w:jc w:val="both"/>
        <w:rPr>
          <w:rFonts w:ascii="Times New Roman" w:hAnsi="Times New Roman" w:cs="Times New Roman"/>
          <w:sz w:val="28"/>
          <w:szCs w:val="28"/>
        </w:rPr>
        <w:sectPr w:rsidR="00F93A18" w:rsidRPr="00F93A18" w:rsidSect="00524720">
          <w:headerReference w:type="default" r:id="rId9"/>
          <w:headerReference w:type="first" r:id="rId10"/>
          <w:pgSz w:w="11900" w:h="16840"/>
          <w:pgMar w:top="1276" w:right="559" w:bottom="142" w:left="1511" w:header="0" w:footer="3" w:gutter="0"/>
          <w:pgNumType w:start="1"/>
          <w:cols w:space="720"/>
          <w:noEndnote/>
          <w:titlePg/>
          <w:docGrid w:linePitch="360"/>
        </w:sectPr>
      </w:pPr>
      <w:r w:rsidRPr="00F93A18">
        <w:rPr>
          <w:rFonts w:ascii="Times New Roman" w:hAnsi="Times New Roman" w:cs="Times New Roman"/>
          <w:b/>
          <w:bCs/>
          <w:sz w:val="28"/>
          <w:szCs w:val="28"/>
        </w:rPr>
        <w:t>Шкала підсумкового контролю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3A18">
        <w:rPr>
          <w:rFonts w:ascii="Times New Roman" w:hAnsi="Times New Roman" w:cs="Times New Roman"/>
          <w:sz w:val="28"/>
          <w:szCs w:val="28"/>
        </w:rPr>
        <w:t>відображена у Положенні «Про організацію освітнього процесу 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3A18">
        <w:rPr>
          <w:rFonts w:ascii="Times New Roman" w:hAnsi="Times New Roman" w:cs="Times New Roman"/>
          <w:sz w:val="28"/>
          <w:szCs w:val="28"/>
        </w:rPr>
        <w:t>ЛьвДУВС» https://www.lvduvs.edu.ua/uk/lvsuia/legal-framework/provisions-orders.html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869800" w14:textId="77777777" w:rsidR="001D63F7" w:rsidRDefault="00BC14B5" w:rsidP="00F93A18">
      <w:pPr>
        <w:pStyle w:val="1"/>
        <w:tabs>
          <w:tab w:val="left" w:pos="397"/>
        </w:tabs>
        <w:spacing w:after="320"/>
        <w:ind w:firstLine="0"/>
        <w:jc w:val="center"/>
      </w:pPr>
      <w:r>
        <w:rPr>
          <w:b/>
          <w:bCs/>
        </w:rPr>
        <w:lastRenderedPageBreak/>
        <w:t>ЛІТЕРАТУРА ТА ІНФОРМАЦІЙНІ ДЖЕРЕЛА</w:t>
      </w:r>
    </w:p>
    <w:p w14:paraId="5A8209F8" w14:textId="77777777" w:rsidR="001D63F7" w:rsidRDefault="00BC14B5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ind w:firstLine="0"/>
        <w:jc w:val="center"/>
      </w:pPr>
      <w:r>
        <w:rPr>
          <w:b/>
          <w:bCs/>
        </w:rPr>
        <w:t>Основна</w:t>
      </w:r>
    </w:p>
    <w:p w14:paraId="49C5645B" w14:textId="77777777" w:rsidR="001D63F7" w:rsidRDefault="00BC14B5">
      <w:pPr>
        <w:pStyle w:val="1"/>
        <w:numPr>
          <w:ilvl w:val="0"/>
          <w:numId w:val="2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958"/>
        </w:tabs>
        <w:ind w:firstLine="600"/>
        <w:jc w:val="both"/>
      </w:pPr>
      <w:r>
        <w:t>Кримінологія : підручник / О. М. Джужа, В. В. Василевич, В. В. Чернєй, С. С. Чернявський та ін. ; за заг. ред. В. В. Чернєя, О. М. Джужі. Київ : ФОП Маслаков, 2020. 612 с.</w:t>
      </w:r>
    </w:p>
    <w:p w14:paraId="34A7DB2A" w14:textId="77777777" w:rsidR="001D63F7" w:rsidRDefault="00BC14B5">
      <w:pPr>
        <w:pStyle w:val="1"/>
        <w:numPr>
          <w:ilvl w:val="0"/>
          <w:numId w:val="2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963"/>
        </w:tabs>
        <w:ind w:firstLine="600"/>
        <w:jc w:val="both"/>
      </w:pPr>
      <w:r>
        <w:t>Кримінологія. Академічний курс / Кол. авторів; за заг. ред. О.М. Литвинова. К.: Видавничий дім «Кондор», 2018. 538 с.</w:t>
      </w:r>
    </w:p>
    <w:p w14:paraId="268FA783" w14:textId="77777777" w:rsidR="001D63F7" w:rsidRDefault="00BC14B5">
      <w:pPr>
        <w:pStyle w:val="1"/>
        <w:numPr>
          <w:ilvl w:val="0"/>
          <w:numId w:val="2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958"/>
        </w:tabs>
        <w:ind w:firstLine="600"/>
        <w:jc w:val="both"/>
      </w:pPr>
      <w:r>
        <w:t>Кримінологія : підручник / за ред. В. В. Голіни, Б. М. Головкіна ; В. В. Голіна, Б. М. Головкін, М. Ю. Валуйська та ін. Харків: Право, 2014. 440 с.</w:t>
      </w:r>
    </w:p>
    <w:p w14:paraId="701A0A7A" w14:textId="77777777" w:rsidR="001D63F7" w:rsidRDefault="00BC14B5">
      <w:pPr>
        <w:pStyle w:val="1"/>
        <w:numPr>
          <w:ilvl w:val="0"/>
          <w:numId w:val="2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954"/>
        </w:tabs>
        <w:ind w:firstLine="600"/>
        <w:jc w:val="both"/>
      </w:pPr>
      <w:r>
        <w:t>Орлов Ю. В. Злочинність і протидія їй в умовах війни: кримінально- правовий та кримінологічний виміри : монографія. Харків : Право, 2023. 260 с.</w:t>
      </w:r>
    </w:p>
    <w:p w14:paraId="3210EBDF" w14:textId="77777777" w:rsidR="001D63F7" w:rsidRDefault="00BC14B5">
      <w:pPr>
        <w:pStyle w:val="1"/>
        <w:numPr>
          <w:ilvl w:val="0"/>
          <w:numId w:val="2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958"/>
          <w:tab w:val="left" w:leader="underscore" w:pos="9763"/>
        </w:tabs>
        <w:ind w:firstLine="600"/>
        <w:jc w:val="both"/>
      </w:pPr>
      <w:r>
        <w:t xml:space="preserve">Сокуренко В. В. Сучасний стан та перспективи розвитку української кримінології. </w:t>
      </w:r>
      <w:r>
        <w:rPr>
          <w:i/>
          <w:iCs/>
        </w:rPr>
        <w:t>Вісник Національної академії правових наук України. 2023.</w:t>
      </w:r>
      <w:r>
        <w:t xml:space="preserve"> Т. 30. </w:t>
      </w:r>
      <w:r>
        <w:rPr>
          <w:u w:val="single"/>
        </w:rPr>
        <w:t>№. 3. С. 336-356.</w:t>
      </w:r>
      <w:r>
        <w:tab/>
      </w:r>
    </w:p>
    <w:p w14:paraId="4E35A619" w14:textId="77777777" w:rsidR="001D63F7" w:rsidRDefault="00BC14B5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60"/>
        <w:ind w:firstLine="0"/>
        <w:jc w:val="center"/>
      </w:pPr>
      <w:r>
        <w:rPr>
          <w:b/>
          <w:bCs/>
        </w:rPr>
        <w:t>Додаткова (методичне забезпечення)</w:t>
      </w:r>
    </w:p>
    <w:p w14:paraId="7B31EFFC" w14:textId="77777777" w:rsidR="001D63F7" w:rsidRDefault="00BC14B5">
      <w:pPr>
        <w:pStyle w:val="1"/>
        <w:numPr>
          <w:ilvl w:val="0"/>
          <w:numId w:val="3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949"/>
        </w:tabs>
        <w:ind w:firstLine="600"/>
        <w:jc w:val="both"/>
      </w:pPr>
      <w:r>
        <w:t>Василевич В. В. Кримінологічна політика України : монографія. К. : Нац. акад. внутр. справ, 2020. 435 с.</w:t>
      </w:r>
    </w:p>
    <w:p w14:paraId="45D08DC2" w14:textId="77777777" w:rsidR="001D63F7" w:rsidRDefault="00BC14B5">
      <w:pPr>
        <w:pStyle w:val="1"/>
        <w:numPr>
          <w:ilvl w:val="0"/>
          <w:numId w:val="3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958"/>
        </w:tabs>
        <w:ind w:firstLine="600"/>
        <w:jc w:val="both"/>
      </w:pPr>
      <w:r>
        <w:t>Джужа А. О. Віктимологічні засади запобігання злочинам в Україні: теорія та практика: монографія. Київ: Нац. акад. внутр. справ, 2017. 416 с.</w:t>
      </w:r>
    </w:p>
    <w:p w14:paraId="6CDB2503" w14:textId="77777777" w:rsidR="001D63F7" w:rsidRDefault="00BC14B5">
      <w:pPr>
        <w:pStyle w:val="1"/>
        <w:numPr>
          <w:ilvl w:val="0"/>
          <w:numId w:val="3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958"/>
        </w:tabs>
        <w:ind w:firstLine="600"/>
        <w:jc w:val="both"/>
      </w:pPr>
      <w:r>
        <w:t>Колодяжний М. Г. Стратегія зменшення можливостей учинення злочинів: зарубіжні реалії, перспективи запровадження в Україні : монографія. Х. : Право, 2018. 228 с.</w:t>
      </w:r>
    </w:p>
    <w:p w14:paraId="2E27E69E" w14:textId="77777777" w:rsidR="001D63F7" w:rsidRDefault="00BC14B5">
      <w:pPr>
        <w:pStyle w:val="1"/>
        <w:numPr>
          <w:ilvl w:val="0"/>
          <w:numId w:val="3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954"/>
        </w:tabs>
        <w:ind w:firstLine="600"/>
        <w:jc w:val="both"/>
      </w:pPr>
      <w:r>
        <w:t>Орлов Ю. В. Політико-кримінологічна теорія протидії злочинності : монографія. Х. : Діса Плюс, 2016. 656 с.</w:t>
      </w:r>
    </w:p>
    <w:p w14:paraId="4BC6FF0F" w14:textId="77777777" w:rsidR="001D63F7" w:rsidRDefault="00BC14B5">
      <w:pPr>
        <w:pStyle w:val="1"/>
        <w:numPr>
          <w:ilvl w:val="0"/>
          <w:numId w:val="3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958"/>
          <w:tab w:val="left" w:leader="underscore" w:pos="9763"/>
        </w:tabs>
        <w:ind w:firstLine="600"/>
        <w:jc w:val="both"/>
      </w:pPr>
      <w:r>
        <w:t xml:space="preserve">Сокуренко В. В. Стабілізаційно-транзитивна стратегія протидії злочинності на деокупованих територіях України. </w:t>
      </w:r>
      <w:r>
        <w:rPr>
          <w:i/>
          <w:iCs/>
        </w:rPr>
        <w:t xml:space="preserve">Вісник Кримінологічної </w:t>
      </w:r>
      <w:r>
        <w:rPr>
          <w:i/>
          <w:iCs/>
          <w:u w:val="single"/>
        </w:rPr>
        <w:t>асоціації України</w:t>
      </w:r>
      <w:r>
        <w:rPr>
          <w:u w:val="single"/>
        </w:rPr>
        <w:t>. 2022. № 2 (27). С. 9-18.</w:t>
      </w:r>
      <w:r>
        <w:tab/>
      </w:r>
    </w:p>
    <w:p w14:paraId="2C33BD1D" w14:textId="1EC9F7A5" w:rsidR="001D63F7" w:rsidRDefault="00BC14B5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60"/>
        <w:ind w:firstLine="0"/>
        <w:jc w:val="center"/>
      </w:pPr>
      <w:r>
        <w:rPr>
          <w:b/>
          <w:bCs/>
        </w:rPr>
        <w:t>Інформаційні ресурси</w:t>
      </w:r>
    </w:p>
    <w:p w14:paraId="66B291C5" w14:textId="60DA3374" w:rsidR="001D63F7" w:rsidRPr="002C2C07" w:rsidRDefault="00BC14B5" w:rsidP="002C2C07">
      <w:pPr>
        <w:pStyle w:val="1"/>
        <w:numPr>
          <w:ilvl w:val="0"/>
          <w:numId w:val="4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1451"/>
          <w:tab w:val="left" w:pos="1483"/>
        </w:tabs>
        <w:ind w:firstLine="720"/>
        <w:jc w:val="both"/>
      </w:pPr>
      <w:r>
        <w:t>Офіційний вебпортал парламенту України «Законодавство України».</w:t>
      </w:r>
      <w:r w:rsidR="002C2C07" w:rsidRPr="002C2C07">
        <w:rPr>
          <w:color w:val="auto"/>
          <w:lang w:eastAsia="en-GB" w:bidi="ar-SA"/>
        </w:rPr>
        <w:t xml:space="preserve"> </w:t>
      </w:r>
      <w:r w:rsidR="002C2C07" w:rsidRPr="002C2C07">
        <w:t xml:space="preserve">URL: http://zakon.rada.gov.ua </w:t>
      </w:r>
    </w:p>
    <w:p w14:paraId="6E7C0E2B" w14:textId="1A25DFF8" w:rsidR="001D63F7" w:rsidRPr="002C2C07" w:rsidRDefault="00BC14B5" w:rsidP="002C2C07">
      <w:pPr>
        <w:pStyle w:val="1"/>
        <w:numPr>
          <w:ilvl w:val="0"/>
          <w:numId w:val="4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1451"/>
          <w:tab w:val="left" w:pos="1483"/>
          <w:tab w:val="left" w:pos="9041"/>
        </w:tabs>
        <w:ind w:firstLine="720"/>
        <w:jc w:val="both"/>
      </w:pPr>
      <w:r>
        <w:t>Офіційне інтернет-представництво Президента України.</w:t>
      </w:r>
      <w:r w:rsidR="002C2C07">
        <w:t xml:space="preserve"> </w:t>
      </w:r>
      <w:r w:rsidR="002C2C07" w:rsidRPr="002C2C07">
        <w:t xml:space="preserve">URL: https://www.president.gov.ua </w:t>
      </w:r>
    </w:p>
    <w:p w14:paraId="28387DA3" w14:textId="77777777" w:rsidR="001D63F7" w:rsidRDefault="00BC14B5">
      <w:pPr>
        <w:pStyle w:val="1"/>
        <w:numPr>
          <w:ilvl w:val="0"/>
          <w:numId w:val="4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1451"/>
          <w:tab w:val="left" w:pos="1483"/>
        </w:tabs>
        <w:ind w:firstLine="720"/>
        <w:jc w:val="both"/>
      </w:pPr>
      <w:r>
        <w:t>Урядовий портал. Єдиний веб-портал органів виконавчої влади</w:t>
      </w:r>
    </w:p>
    <w:p w14:paraId="1A388CFD" w14:textId="53B361F2" w:rsidR="001D63F7" w:rsidRPr="002C2C07" w:rsidRDefault="00BC14B5" w:rsidP="002C2C07">
      <w:pPr>
        <w:pStyle w:val="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both"/>
      </w:pPr>
      <w:r>
        <w:t xml:space="preserve">України. </w:t>
      </w:r>
      <w:r w:rsidR="002C2C07" w:rsidRPr="002C2C07">
        <w:t xml:space="preserve">URL: https://www.kmu.gov.ua </w:t>
      </w:r>
    </w:p>
    <w:p w14:paraId="06859749" w14:textId="33EBB81A" w:rsidR="001D63F7" w:rsidRPr="002C2C07" w:rsidRDefault="00BC14B5" w:rsidP="002C2C07">
      <w:pPr>
        <w:pStyle w:val="1"/>
        <w:numPr>
          <w:ilvl w:val="0"/>
          <w:numId w:val="4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1451"/>
        </w:tabs>
        <w:ind w:firstLine="720"/>
        <w:jc w:val="both"/>
      </w:pPr>
      <w:r>
        <w:t>Офіційний веб-сайт Міністерства внутрішніх справ України.</w:t>
      </w:r>
      <w:r w:rsidR="002C2C07" w:rsidRPr="002C2C07">
        <w:rPr>
          <w:color w:val="auto"/>
          <w:lang w:eastAsia="en-GB" w:bidi="ar-SA"/>
        </w:rPr>
        <w:t xml:space="preserve"> </w:t>
      </w:r>
      <w:r w:rsidR="002C2C07" w:rsidRPr="002C2C07">
        <w:t xml:space="preserve">URL: http://mvs.gov.ua </w:t>
      </w:r>
      <w:r>
        <w:t xml:space="preserve"> </w:t>
      </w:r>
    </w:p>
    <w:p w14:paraId="5EDAFCFA" w14:textId="0D02A8B5" w:rsidR="001D63F7" w:rsidRPr="002C2C07" w:rsidRDefault="00BC14B5" w:rsidP="002C2C07">
      <w:pPr>
        <w:pStyle w:val="1"/>
        <w:numPr>
          <w:ilvl w:val="0"/>
          <w:numId w:val="4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1451"/>
          <w:tab w:val="left" w:pos="3427"/>
          <w:tab w:val="left" w:pos="5155"/>
          <w:tab w:val="left" w:pos="7469"/>
          <w:tab w:val="left" w:pos="9041"/>
        </w:tabs>
        <w:spacing w:after="60"/>
        <w:jc w:val="both"/>
      </w:pPr>
      <w:r>
        <w:t>Офіційний</w:t>
      </w:r>
      <w:r w:rsidR="002C2C07" w:rsidRPr="003F7837">
        <w:t xml:space="preserve"> </w:t>
      </w:r>
      <w:r>
        <w:t>веб-сайт</w:t>
      </w:r>
      <w:r w:rsidR="002C2C07" w:rsidRPr="003F7837">
        <w:t xml:space="preserve"> </w:t>
      </w:r>
      <w:r>
        <w:t>Національної</w:t>
      </w:r>
      <w:r w:rsidR="002C2C07" w:rsidRPr="003F7837">
        <w:t xml:space="preserve"> </w:t>
      </w:r>
      <w:r>
        <w:t>поліції.</w:t>
      </w:r>
      <w:r w:rsidR="002C2C07">
        <w:t xml:space="preserve"> </w:t>
      </w:r>
      <w:r w:rsidR="002C2C07" w:rsidRPr="002C2C07">
        <w:t xml:space="preserve">URL: https://www.npu.gov.ua </w:t>
      </w:r>
    </w:p>
    <w:sectPr w:rsidR="001D63F7" w:rsidRPr="002C2C07">
      <w:pgSz w:w="11900" w:h="16840"/>
      <w:pgMar w:top="1196" w:right="597" w:bottom="1196" w:left="149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4833D" w14:textId="77777777" w:rsidR="00844185" w:rsidRDefault="00844185">
      <w:r>
        <w:separator/>
      </w:r>
    </w:p>
  </w:endnote>
  <w:endnote w:type="continuationSeparator" w:id="0">
    <w:p w14:paraId="5CC74CE8" w14:textId="77777777" w:rsidR="00844185" w:rsidRDefault="00844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8CDE5" w14:textId="77777777" w:rsidR="00844185" w:rsidRDefault="00844185"/>
  </w:footnote>
  <w:footnote w:type="continuationSeparator" w:id="0">
    <w:p w14:paraId="3C2BA1F2" w14:textId="77777777" w:rsidR="00844185" w:rsidRDefault="008441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9021C" w14:textId="77777777" w:rsidR="001D63F7" w:rsidRDefault="00BC14B5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78615D7E" wp14:editId="153AF743">
              <wp:simplePos x="0" y="0"/>
              <wp:positionH relativeFrom="page">
                <wp:posOffset>4022120</wp:posOffset>
              </wp:positionH>
              <wp:positionV relativeFrom="page">
                <wp:posOffset>494030</wp:posOffset>
              </wp:positionV>
              <wp:extent cx="76200" cy="118745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" cy="1187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3E4EA5" w14:textId="77777777" w:rsidR="001D63F7" w:rsidRDefault="00BC14B5">
                          <w:pPr>
                            <w:pStyle w:val="20"/>
                            <w:rPr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#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8615D7E" id="_x0000_t202" coordsize="21600,21600" o:spt="202" path="m,l,21600r21600,l21600,xe">
              <v:stroke joinstyle="miter"/>
              <v:path gradientshapeok="t" o:connecttype="rect"/>
            </v:shapetype>
            <v:shape id="Shape 5" o:spid="_x0000_s1026" type="#_x0000_t202" style="position:absolute;margin-left:316.7pt;margin-top:38.9pt;width:6pt;height:9.35pt;z-index:-440401790;visibility:visible;mso-wrap-style:non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" filled="f" stroked="f">
              <v:textbox style="mso-fit-shape-to-text:t" inset="0,0,0,0">
                <w:txbxContent>
                  <w:p w14:paraId="5E3E4EA5" w14:textId="77777777" w:rsidR="001D63F7" w:rsidRDefault="00BC14B5">
                    <w:pPr>
                      <w:pStyle w:val="20"/>
                      <w:rPr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#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5F5C" w14:textId="77777777" w:rsidR="001D63F7" w:rsidRDefault="001D63F7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E3C8A"/>
    <w:multiLevelType w:val="multilevel"/>
    <w:tmpl w:val="524CC8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C621477"/>
    <w:multiLevelType w:val="multilevel"/>
    <w:tmpl w:val="9C0023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76F018C"/>
    <w:multiLevelType w:val="multilevel"/>
    <w:tmpl w:val="063230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6450467"/>
    <w:multiLevelType w:val="multilevel"/>
    <w:tmpl w:val="113C8DB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39444432">
    <w:abstractNumId w:val="3"/>
  </w:num>
  <w:num w:numId="2" w16cid:durableId="2113208622">
    <w:abstractNumId w:val="2"/>
  </w:num>
  <w:num w:numId="3" w16cid:durableId="1628586692">
    <w:abstractNumId w:val="1"/>
  </w:num>
  <w:num w:numId="4" w16cid:durableId="607006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3F7"/>
    <w:rsid w:val="000F2BC7"/>
    <w:rsid w:val="001369BF"/>
    <w:rsid w:val="00167521"/>
    <w:rsid w:val="001D63F7"/>
    <w:rsid w:val="002C2C07"/>
    <w:rsid w:val="00312498"/>
    <w:rsid w:val="00347F9E"/>
    <w:rsid w:val="003F5D4D"/>
    <w:rsid w:val="003F7837"/>
    <w:rsid w:val="004A7C94"/>
    <w:rsid w:val="00524720"/>
    <w:rsid w:val="005713A1"/>
    <w:rsid w:val="006976B7"/>
    <w:rsid w:val="00710F44"/>
    <w:rsid w:val="007334E6"/>
    <w:rsid w:val="0077707D"/>
    <w:rsid w:val="00844185"/>
    <w:rsid w:val="008B0758"/>
    <w:rsid w:val="008F478B"/>
    <w:rsid w:val="00B65CA2"/>
    <w:rsid w:val="00BC14B5"/>
    <w:rsid w:val="00BE3E2E"/>
    <w:rsid w:val="00C206C4"/>
    <w:rsid w:val="00C27241"/>
    <w:rsid w:val="00C74DB1"/>
    <w:rsid w:val="00C814F2"/>
    <w:rsid w:val="00D7027F"/>
    <w:rsid w:val="00D86655"/>
    <w:rsid w:val="00E4704B"/>
    <w:rsid w:val="00EC50D7"/>
    <w:rsid w:val="00F248C6"/>
    <w:rsid w:val="00F302C7"/>
    <w:rsid w:val="00F93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FCEE8D"/>
  <w15:docId w15:val="{93C09A63-EBF8-5445-A1F8-9A557FDA7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Інш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и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Інше"/>
    <w:basedOn w:val="a"/>
    <w:link w:val="a4"/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Підпис до таблиці_"/>
    <w:basedOn w:val="a0"/>
    <w:link w:val="a7"/>
    <w:rsid w:val="0077707D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Підпис до таблиці"/>
    <w:basedOn w:val="a"/>
    <w:link w:val="a6"/>
    <w:rsid w:val="0077707D"/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character" w:customStyle="1" w:styleId="1743">
    <w:name w:val="1743"/>
    <w:aliases w:val="baiaagaaboqcaaadcauaaauwbqaaaaaaaaaaaaaaaaaaaaaaaaaaaaaaaaaaaaaaaaaaaaaaaaaaaaaaaaaaaaaaaaaaaaaaaaaaaaaaaaaaaaaaaaaaaaaaaaaaaaaaaaaaaaaaaaaaaaaaaaaaaaaaaaaaaaaaaaaaaaaaaaaaaaaaaaaaaaaaaaaaaaaaaaaaaaaaaaaaaaaaaaaaaaaaaaaaaaaaaaaaaaaa"/>
    <w:basedOn w:val="a0"/>
    <w:rsid w:val="00B65CA2"/>
  </w:style>
  <w:style w:type="character" w:customStyle="1" w:styleId="1670">
    <w:name w:val="1670"/>
    <w:aliases w:val="baiaagaaboqcaaadvwqaaaxnbaaaaaaaaaaaaaaaaaaaaaaaaaaaaaaaaaaaaaaaaaaaaaaaaaaaaaaaaaaaaaaaaaaaaaaaaaaaaaaaaaaaaaaaaaaaaaaaaaaaaaaaaaaaaaaaaaaaaaaaaaaaaaaaaaaaaaaaaaaaaaaaaaaaaaaaaaaaaaaaaaaaaaaaaaaaaaaaaaaaaaaaaaaaaaaaaaaaaaaaaaaaaaaa"/>
    <w:basedOn w:val="a0"/>
    <w:rsid w:val="00B65CA2"/>
  </w:style>
  <w:style w:type="character" w:customStyle="1" w:styleId="1656">
    <w:name w:val="1656"/>
    <w:aliases w:val="baiaagaaboqcaaadsqqaaaw/baaaaaaaaaaaaaaaaaaaaaaaaaaaaaaaaaaaaaaaaaaaaaaaaaaaaaaaaaaaaaaaaaaaaaaaaaaaaaaaaaaaaaaaaaaaaaaaaaaaaaaaaaaaaaaaaaaaaaaaaaaaaaaaaaaaaaaaaaaaaaaaaaaaaaaaaaaaaaaaaaaaaaaaaaaaaaaaaaaaaaaaaaaaaaaaaaaaaaaaaaaaaaaa"/>
    <w:basedOn w:val="a0"/>
    <w:rsid w:val="00BE3E2E"/>
  </w:style>
  <w:style w:type="character" w:customStyle="1" w:styleId="1702">
    <w:name w:val="1702"/>
    <w:aliases w:val="baiaagaaboqcaaad3wqaaaxtbaaaaaaaaaaaaaaaaaaaaaaaaaaaaaaaaaaaaaaaaaaaaaaaaaaaaaaaaaaaaaaaaaaaaaaaaaaaaaaaaaaaaaaaaaaaaaaaaaaaaaaaaaaaaaaaaaaaaaaaaaaaaaaaaaaaaaaaaaaaaaaaaaaaaaaaaaaaaaaaaaaaaaaaaaaaaaaaaaaaaaaaaaaaaaaaaaaaaaaaaaaaaaaa"/>
    <w:basedOn w:val="a0"/>
    <w:rsid w:val="00BE3E2E"/>
  </w:style>
  <w:style w:type="character" w:customStyle="1" w:styleId="1674">
    <w:name w:val="1674"/>
    <w:aliases w:val="baiaagaaboqcaaadwwqaaaxrbaaaaaaaaaaaaaaaaaaaaaaaaaaaaaaaaaaaaaaaaaaaaaaaaaaaaaaaaaaaaaaaaaaaaaaaaaaaaaaaaaaaaaaaaaaaaaaaaaaaaaaaaaaaaaaaaaaaaaaaaaaaaaaaaaaaaaaaaaaaaaaaaaaaaaaaaaaaaaaaaaaaaaaaaaaaaaaaaaaaaaaaaaaaaaaaaaaaaaaaaaaaaaaa"/>
    <w:basedOn w:val="a0"/>
    <w:rsid w:val="00BE3E2E"/>
  </w:style>
  <w:style w:type="character" w:customStyle="1" w:styleId="1764">
    <w:name w:val="1764"/>
    <w:aliases w:val="baiaagaaboqcaaadhquaaaurbqaaaaaaaaaaaaaaaaaaaaaaaaaaaaaaaaaaaaaaaaaaaaaaaaaaaaaaaaaaaaaaaaaaaaaaaaaaaaaaaaaaaaaaaaaaaaaaaaaaaaaaaaaaaaaaaaaaaaaaaaaaaaaaaaaaaaaaaaaaaaaaaaaaaaaaaaaaaaaaaaaaaaaaaaaaaaaaaaaaaaaaaaaaaaaaaaaaaaaaaaaaaaaa"/>
    <w:basedOn w:val="a0"/>
    <w:rsid w:val="00BE3E2E"/>
  </w:style>
  <w:style w:type="paragraph" w:styleId="a8">
    <w:name w:val="Normal (Web)"/>
    <w:basedOn w:val="a"/>
    <w:uiPriority w:val="99"/>
    <w:semiHidden/>
    <w:unhideWhenUsed/>
    <w:rsid w:val="002C2C07"/>
    <w:rPr>
      <w:rFonts w:ascii="Times New Roman" w:hAnsi="Times New Roman" w:cs="Times New Roman"/>
    </w:rPr>
  </w:style>
  <w:style w:type="character" w:styleId="a9">
    <w:name w:val="Hyperlink"/>
    <w:basedOn w:val="a0"/>
    <w:uiPriority w:val="99"/>
    <w:unhideWhenUsed/>
    <w:rsid w:val="00F248C6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248C6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347F9E"/>
    <w:pPr>
      <w:tabs>
        <w:tab w:val="center" w:pos="4513"/>
        <w:tab w:val="right" w:pos="9026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347F9E"/>
    <w:rPr>
      <w:color w:val="000000"/>
    </w:rPr>
  </w:style>
  <w:style w:type="paragraph" w:styleId="ad">
    <w:name w:val="footer"/>
    <w:basedOn w:val="a"/>
    <w:link w:val="ae"/>
    <w:uiPriority w:val="99"/>
    <w:unhideWhenUsed/>
    <w:rsid w:val="00347F9E"/>
    <w:pPr>
      <w:tabs>
        <w:tab w:val="center" w:pos="4513"/>
        <w:tab w:val="right" w:pos="9026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347F9E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2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60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18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31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07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80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17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6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05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6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65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9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0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00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73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28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37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77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77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86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27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81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74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5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8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52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93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8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71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76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0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34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86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14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97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69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45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46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3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73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3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5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59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40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89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9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36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vduvs.edu.ua/uk/lvsuia/legal-framework/provisions-orders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922F361-2C5C-7846-815A-6AD45ED39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10</Pages>
  <Words>2112</Words>
  <Characters>13988</Characters>
  <Application>Microsoft Office Word</Application>
  <DocSecurity>0</DocSecurity>
  <Lines>466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cp:keywords/>
  <cp:lastModifiedBy>Ruslan Shekhavtsov</cp:lastModifiedBy>
  <cp:revision>10</cp:revision>
  <dcterms:created xsi:type="dcterms:W3CDTF">2024-12-19T08:17:00Z</dcterms:created>
  <dcterms:modified xsi:type="dcterms:W3CDTF">2025-01-22T16:36:00Z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c5476a8a9849abed1fa55a56965a2943cc948063788bac798e73beca504369ea</vt:lpwstr>
  </property>
</Properties>
</file>