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7A0C1" w14:textId="5E9F9D6D" w:rsidR="00425C13" w:rsidRPr="0006615D" w:rsidRDefault="00425C13" w:rsidP="0006615D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fldChar w:fldCharType="begin"/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instrText xml:space="preserve"> HYPERLINK "http://erasmusplus.uzhnu.edu.ua/2023/01/16/trnavskyj-universytet-v-trnavi-slovachchyna-ogoloshuye-konkurs-na-zdobuttya-dvoh-stypendij-na-navchannya-protyagom-vesnyanogo-semestru-2022-2023-n-r/" </w:instrText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fldChar w:fldCharType="separate"/>
      </w:r>
      <w:proofErr w:type="spellStart"/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Трнавський</w:t>
      </w:r>
      <w:proofErr w:type="spellEnd"/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університет в </w:t>
      </w:r>
      <w:proofErr w:type="spellStart"/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Трнаві</w:t>
      </w:r>
      <w:proofErr w:type="spellEnd"/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(Словаччина) оголошує конкурс на здобуття двох стипендій на навчання протягом весняного семестру 2022/2023 н. р.</w:t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fldChar w:fldCharType="end"/>
      </w:r>
    </w:p>
    <w:p w14:paraId="2C674EC4" w14:textId="77777777" w:rsidR="0006615D" w:rsidRPr="0006615D" w:rsidRDefault="0006615D" w:rsidP="00425C13">
      <w:pPr>
        <w:spacing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33ECF65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Оголошується конкурс на здобуття </w:t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двох стипендій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на навчання протягом весняного семестру 2022/2023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н.р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(початок семестру 13 лютого 2023 року) на юридичному факультеті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Трнавського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університету в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Трнаві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(Словаччина).</w:t>
      </w:r>
    </w:p>
    <w:p w14:paraId="4BA75A3D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Тривалість навчання: три місяці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Стипендійна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програма –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Erasmus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+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До участі у конкурсному відборі запрошуються студенти Інституту права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ЛьвДУВС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Рекомендований рівень володіння англійською мовою – </w:t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В1-В2</w:t>
      </w:r>
    </w:p>
    <w:p w14:paraId="6E3DBC6F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Для участі у конкурсному відборі необхідно подати до Відділення міжнародної освітньої діяльності наступну інформацію (одним пакетом):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• CV англійською мовою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• Заповнену анкету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• Мотиваційний лист (українською та англійською)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• Витяг з результатами останньої екзаменаційної-залікової сесії</w:t>
      </w: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• Підтвердження рівня володіння англійською мовою (за наявності). За відсутності підтвердження студенти проходитимуть співбесіду/тестування з іноземної мови.</w:t>
      </w:r>
    </w:p>
    <w:p w14:paraId="5172EC34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>Кінцевий термін подання документів: </w:t>
      </w:r>
      <w:r w:rsidRPr="0006615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25.01.2023 р.</w:t>
      </w:r>
    </w:p>
    <w:p w14:paraId="40DC66B9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За кожен пункт претендент отримує бали. Заявник, який отримує найвищі бали, рекомендується комісією для подання документів на розгляд до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Трнавського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університету в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Трнаві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що надає стипендії на навчання за програмою </w:t>
      </w: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Erasmus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+.</w:t>
      </w:r>
    </w:p>
    <w:p w14:paraId="625DAD42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Для додаткової інформації звертайтеся </w:t>
      </w:r>
    </w:p>
    <w:p w14:paraId="3ECCA5F4" w14:textId="77777777" w:rsidR="00425C13" w:rsidRPr="0006615D" w:rsidRDefault="00425C13" w:rsidP="00425C1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Email</w:t>
      </w:r>
      <w:proofErr w:type="spellEnd"/>
      <w:r w:rsidRPr="000661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hyperlink r:id="rId5" w:history="1">
        <w:r w:rsidR="00F25309" w:rsidRPr="0006615D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uk-UA"/>
          </w:rPr>
          <w:t>yf@lvduvs.edu.ua</w:t>
        </w:r>
      </w:hyperlink>
    </w:p>
    <w:p w14:paraId="6998AB04" w14:textId="77777777" w:rsidR="00183909" w:rsidRPr="0006615D" w:rsidRDefault="00000000">
      <w:pPr>
        <w:rPr>
          <w:color w:val="000000" w:themeColor="text1"/>
          <w:lang w:val="uk-UA"/>
        </w:rPr>
      </w:pPr>
    </w:p>
    <w:sectPr w:rsidR="00183909" w:rsidRPr="0006615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74253"/>
    <w:multiLevelType w:val="multilevel"/>
    <w:tmpl w:val="66D0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218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C13"/>
    <w:rsid w:val="0006615D"/>
    <w:rsid w:val="00425C13"/>
    <w:rsid w:val="00540A37"/>
    <w:rsid w:val="00C53F29"/>
    <w:rsid w:val="00F25309"/>
    <w:rsid w:val="00F3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B261"/>
  <w15:chartTrackingRefBased/>
  <w15:docId w15:val="{6EFDEAEB-243A-4584-8958-47FC99E4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53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f@lvduvs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IDservice</dc:creator>
  <cp:keywords/>
  <dc:description/>
  <cp:lastModifiedBy>LENOVO</cp:lastModifiedBy>
  <cp:revision>3</cp:revision>
  <dcterms:created xsi:type="dcterms:W3CDTF">2023-02-03T10:49:00Z</dcterms:created>
  <dcterms:modified xsi:type="dcterms:W3CDTF">2023-02-03T11:27:00Z</dcterms:modified>
</cp:coreProperties>
</file>